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7A16" w14:textId="1A30D098" w:rsidR="00CA6163" w:rsidRDefault="00C53176" w:rsidP="00216D49">
      <w:pPr>
        <w:jc w:val="left"/>
        <w:rPr>
          <w:rFonts w:asciiTheme="majorEastAsia" w:eastAsiaTheme="majorEastAsia" w:hAnsiTheme="majorEastAsia"/>
          <w:sz w:val="24"/>
        </w:rPr>
      </w:pPr>
      <w:bookmarkStart w:id="0" w:name="_Hlk48212496"/>
      <w:bookmarkStart w:id="1" w:name="_Hlk48211352"/>
      <w:bookmarkStart w:id="2" w:name="_Hlk16257089"/>
      <w:bookmarkStart w:id="3" w:name="_Hlk48059434"/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9263" behindDoc="0" locked="0" layoutInCell="1" allowOverlap="1" wp14:anchorId="5DBF0C7E" wp14:editId="627C53F4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292860" cy="1256030"/>
            <wp:effectExtent l="0" t="0" r="2540" b="1270"/>
            <wp:wrapSquare wrapText="bothSides"/>
            <wp:docPr id="5983299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29983" name="図 5983299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163" w:rsidRPr="003B6464">
        <w:rPr>
          <w:rFonts w:asciiTheme="majorEastAsia" w:eastAsiaTheme="majorEastAsia" w:hAnsiTheme="majorEastAsia" w:hint="eastAsia"/>
          <w:sz w:val="24"/>
        </w:rPr>
        <w:t xml:space="preserve">NPO法人　</w:t>
      </w:r>
      <w:r w:rsidR="009B7A88">
        <w:rPr>
          <w:rFonts w:asciiTheme="majorEastAsia" w:eastAsiaTheme="majorEastAsia" w:hAnsiTheme="majorEastAsia" w:hint="eastAsia"/>
          <w:sz w:val="24"/>
        </w:rPr>
        <w:t xml:space="preserve">ＲＡＣ </w:t>
      </w:r>
      <w:r w:rsidR="00CA6163" w:rsidRPr="003B6464">
        <w:rPr>
          <w:rFonts w:asciiTheme="majorEastAsia" w:eastAsiaTheme="majorEastAsia" w:hAnsiTheme="majorEastAsia" w:hint="eastAsia"/>
          <w:sz w:val="24"/>
        </w:rPr>
        <w:t>20</w:t>
      </w:r>
      <w:r w:rsidR="00AE4F99">
        <w:rPr>
          <w:rFonts w:asciiTheme="majorEastAsia" w:eastAsiaTheme="majorEastAsia" w:hAnsiTheme="majorEastAsia" w:hint="eastAsia"/>
          <w:sz w:val="24"/>
        </w:rPr>
        <w:t>2</w:t>
      </w:r>
      <w:r w:rsidR="003110A4">
        <w:rPr>
          <w:rFonts w:asciiTheme="majorEastAsia" w:eastAsiaTheme="majorEastAsia" w:hAnsiTheme="majorEastAsia" w:hint="eastAsia"/>
          <w:sz w:val="24"/>
        </w:rPr>
        <w:t>4</w:t>
      </w:r>
      <w:r w:rsidR="00CA6163" w:rsidRPr="003B6464">
        <w:rPr>
          <w:rFonts w:asciiTheme="majorEastAsia" w:eastAsiaTheme="majorEastAsia" w:hAnsiTheme="majorEastAsia" w:hint="eastAsia"/>
          <w:sz w:val="24"/>
        </w:rPr>
        <w:t>年度</w:t>
      </w:r>
      <w:bookmarkEnd w:id="0"/>
      <w:r w:rsidR="00666DA8">
        <w:rPr>
          <w:rFonts w:asciiTheme="majorEastAsia" w:eastAsiaTheme="majorEastAsia" w:hAnsiTheme="majorEastAsia" w:hint="eastAsia"/>
          <w:sz w:val="24"/>
        </w:rPr>
        <w:t>研究集会</w:t>
      </w:r>
      <w:r w:rsidR="009B7A88">
        <w:rPr>
          <w:rFonts w:asciiTheme="majorEastAsia" w:eastAsiaTheme="majorEastAsia" w:hAnsiTheme="majorEastAsia" w:hint="eastAsia"/>
          <w:sz w:val="24"/>
        </w:rPr>
        <w:t>・</w:t>
      </w:r>
      <w:r w:rsidR="003110A4">
        <w:rPr>
          <w:rFonts w:asciiTheme="majorEastAsia" w:eastAsiaTheme="majorEastAsia" w:hAnsiTheme="majorEastAsia" w:hint="eastAsia"/>
          <w:sz w:val="24"/>
        </w:rPr>
        <w:t>中之条</w:t>
      </w:r>
      <w:r w:rsidR="0055421E">
        <w:rPr>
          <w:rFonts w:asciiTheme="majorEastAsia" w:eastAsiaTheme="majorEastAsia" w:hAnsiTheme="majorEastAsia" w:hint="eastAsia"/>
          <w:sz w:val="24"/>
        </w:rPr>
        <w:t>フォーラム</w:t>
      </w:r>
      <w:r w:rsidR="003B6464">
        <w:rPr>
          <w:rFonts w:asciiTheme="majorEastAsia" w:eastAsiaTheme="majorEastAsia" w:hAnsiTheme="majorEastAsia" w:hint="eastAsia"/>
          <w:sz w:val="24"/>
        </w:rPr>
        <w:t>案内</w:t>
      </w:r>
    </w:p>
    <w:p w14:paraId="3C61555D" w14:textId="1258D0BF" w:rsidR="006A0419" w:rsidRPr="00E1723D" w:rsidRDefault="003110A4" w:rsidP="0055421E">
      <w:pPr>
        <w:ind w:firstLineChars="300" w:firstLine="977"/>
        <w:rPr>
          <w:rFonts w:asciiTheme="majorEastAsia" w:eastAsiaTheme="majorEastAsia" w:hAnsiTheme="majorEastAsia"/>
          <w:sz w:val="32"/>
          <w:szCs w:val="32"/>
        </w:rPr>
      </w:pPr>
      <w:bookmarkStart w:id="4" w:name="_Hlk145950379"/>
      <w:r w:rsidRPr="00E1723D">
        <w:rPr>
          <w:rFonts w:asciiTheme="majorEastAsia" w:eastAsiaTheme="majorEastAsia" w:hAnsiTheme="majorEastAsia" w:hint="eastAsia"/>
          <w:sz w:val="32"/>
          <w:szCs w:val="32"/>
        </w:rPr>
        <w:t>『</w:t>
      </w:r>
      <w:r>
        <w:rPr>
          <w:rFonts w:asciiTheme="majorEastAsia" w:eastAsiaTheme="majorEastAsia" w:hAnsiTheme="majorEastAsia" w:hint="eastAsia"/>
          <w:sz w:val="32"/>
          <w:szCs w:val="32"/>
        </w:rPr>
        <w:t>地域の歴史遺産を活かしたまちづくり</w:t>
      </w:r>
      <w:r w:rsidRPr="00E1723D">
        <w:rPr>
          <w:rFonts w:asciiTheme="majorEastAsia" w:eastAsiaTheme="majorEastAsia" w:hAnsiTheme="majorEastAsia" w:hint="eastAsia"/>
          <w:sz w:val="32"/>
          <w:szCs w:val="32"/>
        </w:rPr>
        <w:t>』</w:t>
      </w:r>
    </w:p>
    <w:p w14:paraId="7D14B38A" w14:textId="2277C8F0" w:rsidR="00CA6163" w:rsidRPr="00E1723D" w:rsidRDefault="00E1723D" w:rsidP="0055421E">
      <w:pPr>
        <w:pStyle w:val="a3"/>
        <w:ind w:firstLineChars="600" w:firstLine="1473"/>
        <w:rPr>
          <w:rFonts w:asciiTheme="majorEastAsia" w:eastAsiaTheme="majorEastAsia" w:hAnsiTheme="majorEastAsia"/>
          <w:sz w:val="24"/>
          <w:szCs w:val="24"/>
        </w:rPr>
      </w:pPr>
      <w:r w:rsidRPr="00E1723D">
        <w:rPr>
          <w:rFonts w:asciiTheme="majorEastAsia" w:eastAsiaTheme="majorEastAsia" w:hAnsiTheme="majorEastAsia" w:hint="eastAsia"/>
          <w:kern w:val="0"/>
          <w:sz w:val="24"/>
          <w:szCs w:val="24"/>
        </w:rPr>
        <w:t>－</w:t>
      </w:r>
      <w:r w:rsidR="003110A4">
        <w:rPr>
          <w:rFonts w:asciiTheme="majorEastAsia" w:eastAsiaTheme="majorEastAsia" w:hAnsiTheme="majorEastAsia" w:hint="eastAsia"/>
          <w:kern w:val="0"/>
          <w:sz w:val="24"/>
        </w:rPr>
        <w:t>群馬県中之条町の豊富な歴史遺産をまちづくりに活かす</w:t>
      </w:r>
      <w:r w:rsidRPr="00E1723D">
        <w:rPr>
          <w:rFonts w:asciiTheme="majorEastAsia" w:eastAsiaTheme="majorEastAsia" w:hAnsiTheme="majorEastAsia" w:hint="eastAsia"/>
          <w:kern w:val="0"/>
          <w:sz w:val="24"/>
          <w:szCs w:val="24"/>
        </w:rPr>
        <w:t>－</w:t>
      </w:r>
      <w:bookmarkEnd w:id="4"/>
    </w:p>
    <w:p w14:paraId="1E389E69" w14:textId="77777777" w:rsidR="00216D49" w:rsidRPr="00F54543" w:rsidRDefault="00216D49" w:rsidP="009C26F3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D21DD8F" w14:textId="77777777" w:rsidR="00CA6163" w:rsidRPr="00CA4290" w:rsidRDefault="00651340" w:rsidP="00363F1F">
      <w:pPr>
        <w:pStyle w:val="a3"/>
        <w:ind w:right="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  <w:r w:rsidR="00CA6163" w:rsidRPr="00CA4290">
        <w:rPr>
          <w:rFonts w:asciiTheme="minorEastAsia" w:eastAsiaTheme="minorEastAsia" w:hAnsiTheme="minorEastAsia" w:hint="eastAsia"/>
        </w:rPr>
        <w:t>理事長　　星　和彦</w:t>
      </w:r>
    </w:p>
    <w:p w14:paraId="5733F1AF" w14:textId="63CC8028" w:rsidR="000B42D2" w:rsidRPr="002B6389" w:rsidRDefault="009C054F" w:rsidP="009C054F">
      <w:pPr>
        <w:pStyle w:val="a3"/>
        <w:ind w:firstLineChars="100" w:firstLine="21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今年のRAC研究集会</w:t>
      </w:r>
      <w:r w:rsidR="008E1BFA" w:rsidRPr="002B6389">
        <w:rPr>
          <w:rFonts w:asciiTheme="minorEastAsia" w:eastAsiaTheme="minorEastAsia" w:hAnsiTheme="minorEastAsia" w:hint="eastAsia"/>
        </w:rPr>
        <w:t>は</w:t>
      </w:r>
      <w:r w:rsidR="008E1BFA" w:rsidRPr="002B6389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群馬県吾妻郡中之条町で開催します。</w:t>
      </w:r>
      <w:r w:rsidR="00583C99" w:rsidRPr="002B6389">
        <w:rPr>
          <w:rFonts w:asciiTheme="minorEastAsia" w:eastAsiaTheme="minorEastAsia" w:hAnsiTheme="minorEastAsia" w:hint="eastAsia"/>
        </w:rPr>
        <w:t>設立以来</w:t>
      </w:r>
      <w:r w:rsidR="0081196C" w:rsidRPr="002B6389">
        <w:rPr>
          <w:rFonts w:asciiTheme="minorEastAsia" w:eastAsiaTheme="minorEastAsia" w:hAnsiTheme="minorEastAsia" w:hint="eastAsia"/>
        </w:rPr>
        <w:t>、県内、近県各地で</w:t>
      </w:r>
      <w:r w:rsidR="006272E1" w:rsidRPr="002B6389">
        <w:rPr>
          <w:rFonts w:asciiTheme="minorEastAsia" w:eastAsiaTheme="minorEastAsia" w:hAnsiTheme="minorEastAsia" w:hint="eastAsia"/>
        </w:rPr>
        <w:t>地域の個性である</w:t>
      </w:r>
      <w:r w:rsidR="006272E1" w:rsidRPr="002B6389">
        <w:rPr>
          <w:rFonts w:asciiTheme="minorEastAsia" w:eastAsiaTheme="minorEastAsia" w:hAnsiTheme="minorEastAsia"/>
        </w:rPr>
        <w:t>歴史遺産を活かした地域づくりを</w:t>
      </w:r>
      <w:r w:rsidR="000254CC" w:rsidRPr="002B6389">
        <w:rPr>
          <w:rFonts w:asciiTheme="minorEastAsia" w:eastAsiaTheme="minorEastAsia" w:hAnsiTheme="minorEastAsia" w:hint="eastAsia"/>
        </w:rPr>
        <w:t>研究集会</w:t>
      </w:r>
      <w:r w:rsidR="0094592F" w:rsidRPr="002B6389">
        <w:rPr>
          <w:rFonts w:asciiTheme="minorEastAsia" w:eastAsiaTheme="minorEastAsia" w:hAnsiTheme="minorEastAsia" w:hint="eastAsia"/>
        </w:rPr>
        <w:t>を通じて</w:t>
      </w:r>
      <w:r w:rsidR="006272E1" w:rsidRPr="002B6389">
        <w:rPr>
          <w:rFonts w:asciiTheme="minorEastAsia" w:eastAsiaTheme="minorEastAsia" w:hAnsiTheme="minorEastAsia"/>
        </w:rPr>
        <w:t>提唱してきました</w:t>
      </w:r>
      <w:r w:rsidR="0094592F" w:rsidRPr="002B6389">
        <w:rPr>
          <w:rFonts w:asciiTheme="minorEastAsia" w:eastAsiaTheme="minorEastAsia" w:hAnsiTheme="minorEastAsia" w:hint="eastAsia"/>
        </w:rPr>
        <w:t>。昨年は、</w:t>
      </w:r>
      <w:r>
        <w:rPr>
          <w:rFonts w:asciiTheme="minorEastAsia" w:eastAsiaTheme="minorEastAsia" w:hAnsiTheme="minorEastAsia" w:hint="eastAsia"/>
        </w:rPr>
        <w:t>群馬県南牧村</w:t>
      </w:r>
      <w:r w:rsidR="0081196C" w:rsidRPr="002B6389">
        <w:rPr>
          <w:rFonts w:asciiTheme="minorEastAsia" w:eastAsiaTheme="minorEastAsia" w:hAnsiTheme="minorEastAsia" w:hint="eastAsia"/>
        </w:rPr>
        <w:t>で</w:t>
      </w:r>
      <w:r w:rsidR="005E2742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山村の原風景・歴史的風土</w:t>
      </w:r>
      <w:r w:rsidR="005E2742">
        <w:rPr>
          <w:rFonts w:asciiTheme="minorEastAsia" w:eastAsiaTheme="minorEastAsia" w:hAnsiTheme="minorEastAsia" w:hint="eastAsia"/>
        </w:rPr>
        <w:t>を継承するために」をテーマに</w:t>
      </w:r>
      <w:r w:rsidR="0081196C" w:rsidRPr="002B6389">
        <w:rPr>
          <w:rFonts w:asciiTheme="minorEastAsia" w:eastAsiaTheme="minorEastAsia" w:hAnsiTheme="minorEastAsia" w:hint="eastAsia"/>
        </w:rPr>
        <w:t>開催しました。</w:t>
      </w:r>
      <w:r w:rsidR="00FC13C4">
        <w:rPr>
          <w:rFonts w:asciiTheme="minorEastAsia" w:eastAsiaTheme="minorEastAsia" w:hAnsiTheme="minorEastAsia" w:hint="eastAsia"/>
        </w:rPr>
        <w:t>村には貴重な山村景観が</w:t>
      </w:r>
      <w:r w:rsidR="000F7A2C">
        <w:rPr>
          <w:rFonts w:asciiTheme="minorEastAsia" w:eastAsiaTheme="minorEastAsia" w:hAnsiTheme="minorEastAsia" w:hint="eastAsia"/>
        </w:rPr>
        <w:t>地域資産として</w:t>
      </w:r>
      <w:r w:rsidR="00FC13C4">
        <w:rPr>
          <w:rFonts w:asciiTheme="minorEastAsia" w:eastAsiaTheme="minorEastAsia" w:hAnsiTheme="minorEastAsia" w:hint="eastAsia"/>
        </w:rPr>
        <w:t>色濃く残されています。</w:t>
      </w:r>
      <w:r w:rsidRPr="002B6389">
        <w:rPr>
          <w:rFonts w:asciiTheme="minorEastAsia" w:eastAsiaTheme="minorEastAsia" w:hAnsiTheme="minorEastAsia" w:hint="eastAsia"/>
        </w:rPr>
        <w:t>村では</w:t>
      </w:r>
      <w:r w:rsidR="00FC13C4">
        <w:rPr>
          <w:rFonts w:asciiTheme="minorEastAsia" w:eastAsiaTheme="minorEastAsia" w:hAnsiTheme="minorEastAsia" w:hint="eastAsia"/>
        </w:rPr>
        <w:t>施策として</w:t>
      </w:r>
      <w:r w:rsidRPr="002B6389">
        <w:rPr>
          <w:rFonts w:asciiTheme="minorEastAsia" w:eastAsiaTheme="minorEastAsia" w:hAnsiTheme="minorEastAsia" w:hint="eastAsia"/>
        </w:rPr>
        <w:t>古民家</w:t>
      </w:r>
      <w:r w:rsidR="00FC13C4">
        <w:rPr>
          <w:rFonts w:asciiTheme="minorEastAsia" w:eastAsiaTheme="minorEastAsia" w:hAnsiTheme="minorEastAsia" w:hint="eastAsia"/>
        </w:rPr>
        <w:t>再生を進めて</w:t>
      </w:r>
      <w:r w:rsidRPr="002B6389">
        <w:rPr>
          <w:rFonts w:asciiTheme="minorEastAsia" w:eastAsiaTheme="minorEastAsia" w:hAnsiTheme="minorEastAsia" w:hint="eastAsia"/>
        </w:rPr>
        <w:t>います</w:t>
      </w:r>
      <w:r>
        <w:rPr>
          <w:rFonts w:asciiTheme="minorEastAsia" w:eastAsiaTheme="minorEastAsia" w:hAnsiTheme="minorEastAsia" w:hint="eastAsia"/>
        </w:rPr>
        <w:t>。山村に移住、定住を進める活動も行っています。</w:t>
      </w:r>
      <w:r w:rsidR="000136E6">
        <w:rPr>
          <w:rFonts w:asciiTheme="minorEastAsia" w:eastAsiaTheme="minorEastAsia" w:hAnsiTheme="minorEastAsia" w:hint="eastAsia"/>
        </w:rPr>
        <w:t>しかし、</w:t>
      </w:r>
      <w:r>
        <w:rPr>
          <w:rFonts w:asciiTheme="minorEastAsia" w:eastAsiaTheme="minorEastAsia" w:hAnsiTheme="minorEastAsia" w:hint="eastAsia"/>
        </w:rPr>
        <w:t>それと同時に過疎化も進</w:t>
      </w:r>
      <w:r w:rsidR="007B69BD">
        <w:rPr>
          <w:rFonts w:asciiTheme="minorEastAsia" w:eastAsiaTheme="minorEastAsia" w:hAnsiTheme="minorEastAsia" w:hint="eastAsia"/>
        </w:rPr>
        <w:t>み、空き家も増え</w:t>
      </w:r>
      <w:r w:rsidR="00FC13C4">
        <w:rPr>
          <w:rFonts w:asciiTheme="minorEastAsia" w:eastAsiaTheme="minorEastAsia" w:hAnsiTheme="minorEastAsia" w:hint="eastAsia"/>
        </w:rPr>
        <w:t>、一方で集落景観が損なわれていく状況もあります</w:t>
      </w:r>
      <w:r>
        <w:rPr>
          <w:rFonts w:asciiTheme="minorEastAsia" w:eastAsiaTheme="minorEastAsia" w:hAnsiTheme="minorEastAsia" w:hint="eastAsia"/>
        </w:rPr>
        <w:t>。</w:t>
      </w:r>
      <w:r w:rsidR="00FC13C4">
        <w:rPr>
          <w:rFonts w:asciiTheme="minorEastAsia" w:eastAsiaTheme="minorEastAsia" w:hAnsiTheme="minorEastAsia" w:hint="eastAsia"/>
        </w:rPr>
        <w:t>そのような中で</w:t>
      </w:r>
      <w:r w:rsidR="000136E6">
        <w:rPr>
          <w:rFonts w:asciiTheme="minorEastAsia" w:eastAsiaTheme="minorEastAsia" w:hAnsiTheme="minorEastAsia" w:hint="eastAsia"/>
        </w:rPr>
        <w:t>私たちは、</w:t>
      </w:r>
      <w:r w:rsidR="00FC13C4">
        <w:rPr>
          <w:rFonts w:asciiTheme="minorEastAsia" w:eastAsiaTheme="minorEastAsia" w:hAnsiTheme="minorEastAsia" w:hint="eastAsia"/>
        </w:rPr>
        <w:t>山村の原風景・歴史的風土を継承するため</w:t>
      </w:r>
      <w:r w:rsidR="000136E6">
        <w:rPr>
          <w:rFonts w:asciiTheme="minorEastAsia" w:eastAsiaTheme="minorEastAsia" w:hAnsiTheme="minorEastAsia" w:hint="eastAsia"/>
        </w:rPr>
        <w:t>の</w:t>
      </w:r>
      <w:r w:rsidR="008D3C6E" w:rsidRPr="002B6389">
        <w:rPr>
          <w:rFonts w:asciiTheme="minorEastAsia" w:eastAsiaTheme="minorEastAsia" w:hAnsiTheme="minorEastAsia" w:hint="eastAsia"/>
        </w:rPr>
        <w:t>有効な手立て</w:t>
      </w:r>
      <w:r w:rsidR="000136E6">
        <w:rPr>
          <w:rFonts w:asciiTheme="minorEastAsia" w:eastAsiaTheme="minorEastAsia" w:hAnsiTheme="minorEastAsia" w:hint="eastAsia"/>
        </w:rPr>
        <w:t>として</w:t>
      </w:r>
      <w:r w:rsidR="008D3C6E" w:rsidRPr="002B6389">
        <w:rPr>
          <w:rFonts w:asciiTheme="minorEastAsia" w:eastAsiaTheme="minorEastAsia" w:hAnsiTheme="minorEastAsia" w:hint="eastAsia"/>
        </w:rPr>
        <w:t>、</w:t>
      </w:r>
      <w:r w:rsidR="00B671E5" w:rsidRPr="002B6389">
        <w:rPr>
          <w:rFonts w:asciiTheme="minorEastAsia" w:eastAsiaTheme="minorEastAsia" w:hAnsiTheme="minorEastAsia" w:hint="eastAsia"/>
        </w:rPr>
        <w:t>伝統的建造物</w:t>
      </w:r>
      <w:r w:rsidR="000136E6">
        <w:rPr>
          <w:rFonts w:asciiTheme="minorEastAsia" w:eastAsiaTheme="minorEastAsia" w:hAnsiTheme="minorEastAsia" w:hint="eastAsia"/>
        </w:rPr>
        <w:t>群</w:t>
      </w:r>
      <w:r w:rsidR="00B671E5" w:rsidRPr="002B6389">
        <w:rPr>
          <w:rFonts w:asciiTheme="minorEastAsia" w:eastAsiaTheme="minorEastAsia" w:hAnsiTheme="minorEastAsia" w:hint="eastAsia"/>
        </w:rPr>
        <w:t>保存地区制度</w:t>
      </w:r>
      <w:r w:rsidR="003B4194">
        <w:rPr>
          <w:rFonts w:asciiTheme="minorEastAsia" w:eastAsiaTheme="minorEastAsia" w:hAnsiTheme="minorEastAsia" w:hint="eastAsia"/>
        </w:rPr>
        <w:t>を</w:t>
      </w:r>
      <w:r w:rsidR="00B671E5" w:rsidRPr="002B6389">
        <w:rPr>
          <w:rFonts w:asciiTheme="minorEastAsia" w:eastAsiaTheme="minorEastAsia" w:hAnsiTheme="minorEastAsia" w:hint="eastAsia"/>
        </w:rPr>
        <w:t>活用</w:t>
      </w:r>
      <w:r w:rsidR="007B69BD">
        <w:rPr>
          <w:rFonts w:asciiTheme="minorEastAsia" w:eastAsiaTheme="minorEastAsia" w:hAnsiTheme="minorEastAsia" w:hint="eastAsia"/>
        </w:rPr>
        <w:t>することが</w:t>
      </w:r>
      <w:r w:rsidR="00AD167D">
        <w:rPr>
          <w:rFonts w:asciiTheme="minorEastAsia" w:eastAsiaTheme="minorEastAsia" w:hAnsiTheme="minorEastAsia" w:hint="eastAsia"/>
        </w:rPr>
        <w:t>最適</w:t>
      </w:r>
      <w:r w:rsidR="003B4194">
        <w:rPr>
          <w:rFonts w:asciiTheme="minorEastAsia" w:eastAsiaTheme="minorEastAsia" w:hAnsiTheme="minorEastAsia" w:hint="eastAsia"/>
        </w:rPr>
        <w:t>と考え</w:t>
      </w:r>
      <w:r w:rsidR="000F7A2C">
        <w:rPr>
          <w:rFonts w:asciiTheme="minorEastAsia" w:eastAsiaTheme="minorEastAsia" w:hAnsiTheme="minorEastAsia" w:hint="eastAsia"/>
        </w:rPr>
        <w:t>、早急な</w:t>
      </w:r>
      <w:r w:rsidR="000136E6">
        <w:rPr>
          <w:rFonts w:asciiTheme="minorEastAsia" w:eastAsiaTheme="minorEastAsia" w:hAnsiTheme="minorEastAsia" w:hint="eastAsia"/>
        </w:rPr>
        <w:t>対応</w:t>
      </w:r>
      <w:r w:rsidR="000F7A2C">
        <w:rPr>
          <w:rFonts w:asciiTheme="minorEastAsia" w:eastAsiaTheme="minorEastAsia" w:hAnsiTheme="minorEastAsia" w:hint="eastAsia"/>
        </w:rPr>
        <w:t>を提案</w:t>
      </w:r>
      <w:r w:rsidR="00AD167D">
        <w:rPr>
          <w:rFonts w:asciiTheme="minorEastAsia" w:eastAsiaTheme="minorEastAsia" w:hAnsiTheme="minorEastAsia" w:hint="eastAsia"/>
        </w:rPr>
        <w:t>致しました。</w:t>
      </w:r>
      <w:r w:rsidR="000136E6">
        <w:rPr>
          <w:rFonts w:asciiTheme="minorEastAsia" w:eastAsiaTheme="minorEastAsia" w:hAnsiTheme="minorEastAsia" w:hint="eastAsia"/>
        </w:rPr>
        <w:t>村の今後を注視しております</w:t>
      </w:r>
      <w:r w:rsidR="00B671E5" w:rsidRPr="002B6389">
        <w:rPr>
          <w:rFonts w:asciiTheme="minorEastAsia" w:eastAsiaTheme="minorEastAsia" w:hAnsiTheme="minorEastAsia" w:hint="eastAsia"/>
        </w:rPr>
        <w:t>。</w:t>
      </w:r>
      <w:r w:rsidR="00AD167D">
        <w:rPr>
          <w:rFonts w:asciiTheme="minorEastAsia" w:eastAsiaTheme="minorEastAsia" w:hAnsiTheme="minorEastAsia" w:hint="eastAsia"/>
        </w:rPr>
        <w:t>これから</w:t>
      </w:r>
      <w:r w:rsidR="007B69BD">
        <w:rPr>
          <w:rFonts w:asciiTheme="minorEastAsia" w:eastAsiaTheme="minorEastAsia" w:hAnsiTheme="minorEastAsia" w:hint="eastAsia"/>
        </w:rPr>
        <w:t>も私たちはできる限り応援</w:t>
      </w:r>
      <w:r w:rsidR="008640F0">
        <w:rPr>
          <w:rFonts w:asciiTheme="minorEastAsia" w:eastAsiaTheme="minorEastAsia" w:hAnsiTheme="minorEastAsia" w:hint="eastAsia"/>
        </w:rPr>
        <w:t>させて頂く</w:t>
      </w:r>
      <w:r w:rsidR="000F7A2C">
        <w:rPr>
          <w:rFonts w:asciiTheme="minorEastAsia" w:eastAsiaTheme="minorEastAsia" w:hAnsiTheme="minorEastAsia" w:hint="eastAsia"/>
        </w:rPr>
        <w:t>つもりです。</w:t>
      </w:r>
    </w:p>
    <w:p w14:paraId="61E98245" w14:textId="7A96400E" w:rsidR="000F7A2C" w:rsidRDefault="000F7A2C" w:rsidP="000F7A2C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中之条町</w:t>
      </w:r>
      <w:r w:rsidR="00F05F20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は</w:t>
      </w:r>
      <w:r w:rsidRPr="000F7A2C">
        <w:rPr>
          <w:rFonts w:asciiTheme="minorEastAsia" w:eastAsiaTheme="minorEastAsia" w:hAnsiTheme="minorEastAsia" w:hint="eastAsia"/>
        </w:rPr>
        <w:t>六合地区に重伝建地区「赤岩」、国指定天然記念物「六合チャツボミゴケ生物群集の鉄鉱生成地</w:t>
      </w:r>
      <w:r w:rsidR="000136E6" w:rsidRPr="000F7A2C">
        <w:rPr>
          <w:rFonts w:asciiTheme="minorEastAsia" w:eastAsiaTheme="minorEastAsia" w:hAnsiTheme="minorEastAsia" w:hint="eastAsia"/>
        </w:rPr>
        <w:t>」</w:t>
      </w:r>
      <w:r w:rsidRPr="000F7A2C">
        <w:rPr>
          <w:rFonts w:asciiTheme="minorEastAsia" w:eastAsiaTheme="minorEastAsia" w:hAnsiTheme="minorEastAsia" w:hint="eastAsia"/>
        </w:rPr>
        <w:t>（群馬鉄山鉄鉱石採掘場）、鉄鉱石搬出施設である</w:t>
      </w:r>
      <w:r w:rsidR="000136E6">
        <w:rPr>
          <w:rFonts w:asciiTheme="minorEastAsia" w:eastAsiaTheme="minorEastAsia" w:hAnsiTheme="minorEastAsia" w:hint="eastAsia"/>
        </w:rPr>
        <w:t>国登録文化財</w:t>
      </w:r>
      <w:r w:rsidRPr="000F7A2C">
        <w:rPr>
          <w:rFonts w:asciiTheme="minorEastAsia" w:eastAsiaTheme="minorEastAsia" w:hAnsiTheme="minorEastAsia" w:hint="eastAsia"/>
        </w:rPr>
        <w:t>「太子駅」と</w:t>
      </w:r>
      <w:r w:rsidR="000136E6" w:rsidRPr="000F7A2C">
        <w:rPr>
          <w:rFonts w:asciiTheme="minorEastAsia" w:eastAsiaTheme="minorEastAsia" w:hAnsiTheme="minorEastAsia" w:hint="eastAsia"/>
        </w:rPr>
        <w:t>太子線</w:t>
      </w:r>
      <w:r w:rsidRPr="000F7A2C">
        <w:rPr>
          <w:rFonts w:asciiTheme="minorEastAsia" w:eastAsiaTheme="minorEastAsia" w:hAnsiTheme="minorEastAsia" w:hint="eastAsia"/>
        </w:rPr>
        <w:t>鉄道遺構、栃窪地区には国史跡「東谷風穴」、大道地区には国重文「富澤家住宅」、日向見地区には国重文「日向見薬師堂」等の</w:t>
      </w:r>
      <w:r w:rsidR="00F05F20">
        <w:rPr>
          <w:rFonts w:asciiTheme="minorEastAsia" w:eastAsiaTheme="minorEastAsia" w:hAnsiTheme="minorEastAsia" w:hint="eastAsia"/>
        </w:rPr>
        <w:t>優れた</w:t>
      </w:r>
      <w:r w:rsidRPr="000F7A2C">
        <w:rPr>
          <w:rFonts w:asciiTheme="minorEastAsia" w:eastAsiaTheme="minorEastAsia" w:hAnsiTheme="minorEastAsia" w:hint="eastAsia"/>
        </w:rPr>
        <w:t>文化財があります。近年では「中之条ビエンナーレ」が開催され、アート活動</w:t>
      </w:r>
      <w:r w:rsidR="00F05F20">
        <w:rPr>
          <w:rFonts w:asciiTheme="minorEastAsia" w:eastAsiaTheme="minorEastAsia" w:hAnsiTheme="minorEastAsia" w:hint="eastAsia"/>
        </w:rPr>
        <w:t>も</w:t>
      </w:r>
      <w:r w:rsidRPr="000F7A2C">
        <w:rPr>
          <w:rFonts w:asciiTheme="minorEastAsia" w:eastAsiaTheme="minorEastAsia" w:hAnsiTheme="minorEastAsia" w:hint="eastAsia"/>
        </w:rPr>
        <w:t>盛んです。</w:t>
      </w:r>
    </w:p>
    <w:p w14:paraId="5B3AF350" w14:textId="3CD3C9E0" w:rsidR="00E97D50" w:rsidRDefault="000F7A2C" w:rsidP="00BC6906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22</w:t>
      </w:r>
      <w:r w:rsidR="00B671E5" w:rsidRPr="002B6389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と23日の午前中は</w:t>
      </w:r>
      <w:r w:rsidR="00B671E5" w:rsidRPr="002B6389">
        <w:rPr>
          <w:rFonts w:asciiTheme="minorEastAsia" w:eastAsiaTheme="minorEastAsia" w:hAnsiTheme="minorEastAsia" w:hint="eastAsia"/>
        </w:rPr>
        <w:t>ご参加の皆様に</w:t>
      </w:r>
      <w:r>
        <w:rPr>
          <w:rFonts w:asciiTheme="minorEastAsia" w:eastAsiaTheme="minorEastAsia" w:hAnsiTheme="minorEastAsia" w:hint="eastAsia"/>
        </w:rPr>
        <w:t>中之条町の</w:t>
      </w:r>
      <w:r w:rsidR="00F05F20" w:rsidRPr="002B6389">
        <w:rPr>
          <w:rFonts w:asciiTheme="minorEastAsia" w:eastAsiaTheme="minorEastAsia" w:hAnsiTheme="minorEastAsia" w:hint="eastAsia"/>
        </w:rPr>
        <w:t>集落景観</w:t>
      </w:r>
      <w:r w:rsidR="00F05F20">
        <w:rPr>
          <w:rFonts w:asciiTheme="minorEastAsia" w:eastAsiaTheme="minorEastAsia" w:hAnsiTheme="minorEastAsia" w:hint="eastAsia"/>
        </w:rPr>
        <w:t>と指定</w:t>
      </w:r>
      <w:r>
        <w:rPr>
          <w:rFonts w:asciiTheme="minorEastAsia" w:eastAsiaTheme="minorEastAsia" w:hAnsiTheme="minorEastAsia" w:hint="eastAsia"/>
        </w:rPr>
        <w:t>文化財</w:t>
      </w:r>
      <w:r w:rsidR="00E97D50">
        <w:rPr>
          <w:rFonts w:asciiTheme="minorEastAsia" w:eastAsiaTheme="minorEastAsia" w:hAnsiTheme="minorEastAsia" w:hint="eastAsia"/>
        </w:rPr>
        <w:t>等</w:t>
      </w:r>
      <w:r w:rsidR="00B671E5" w:rsidRPr="002B6389">
        <w:rPr>
          <w:rFonts w:asciiTheme="minorEastAsia" w:eastAsiaTheme="minorEastAsia" w:hAnsiTheme="minorEastAsia" w:hint="eastAsia"/>
        </w:rPr>
        <w:t>、</w:t>
      </w:r>
      <w:r w:rsidR="00E97D50">
        <w:rPr>
          <w:rFonts w:asciiTheme="minorEastAsia" w:eastAsiaTheme="minorEastAsia" w:hAnsiTheme="minorEastAsia" w:hint="eastAsia"/>
        </w:rPr>
        <w:t>長い歴史が育んだ地域の個性有る歴史資産を見て頂きます。</w:t>
      </w:r>
    </w:p>
    <w:p w14:paraId="1E5DF73F" w14:textId="3A4311FE" w:rsidR="000B42D2" w:rsidRPr="002B6389" w:rsidRDefault="00B671E5" w:rsidP="00BC6906">
      <w:pPr>
        <w:ind w:firstLineChars="100" w:firstLine="216"/>
        <w:rPr>
          <w:rFonts w:asciiTheme="minorEastAsia" w:eastAsiaTheme="minorEastAsia" w:hAnsiTheme="minorEastAsia"/>
        </w:rPr>
      </w:pPr>
      <w:r w:rsidRPr="002B6389">
        <w:rPr>
          <w:rFonts w:asciiTheme="minorEastAsia" w:eastAsiaTheme="minorEastAsia" w:hAnsiTheme="minorEastAsia" w:hint="eastAsia"/>
        </w:rPr>
        <w:t>2</w:t>
      </w:r>
      <w:r w:rsidR="00F05F20">
        <w:rPr>
          <w:rFonts w:asciiTheme="minorEastAsia" w:eastAsiaTheme="minorEastAsia" w:hAnsiTheme="minorEastAsia" w:hint="eastAsia"/>
        </w:rPr>
        <w:t>3</w:t>
      </w:r>
      <w:r w:rsidRPr="002B6389">
        <w:rPr>
          <w:rFonts w:asciiTheme="minorEastAsia" w:eastAsiaTheme="minorEastAsia" w:hAnsiTheme="minorEastAsia" w:hint="eastAsia"/>
        </w:rPr>
        <w:t>日</w:t>
      </w:r>
      <w:r w:rsidR="00F05F20">
        <w:rPr>
          <w:rFonts w:asciiTheme="minorEastAsia" w:eastAsiaTheme="minorEastAsia" w:hAnsiTheme="minorEastAsia" w:hint="eastAsia"/>
        </w:rPr>
        <w:t>午後、パネルディスカッション</w:t>
      </w:r>
      <w:r w:rsidRPr="002B6389">
        <w:rPr>
          <w:rFonts w:asciiTheme="minorEastAsia" w:eastAsiaTheme="minorEastAsia" w:hAnsiTheme="minorEastAsia" w:hint="eastAsia"/>
        </w:rPr>
        <w:t>で議論を深めたいと考えています。</w:t>
      </w:r>
      <w:r w:rsidR="00E97D50">
        <w:rPr>
          <w:rFonts w:asciiTheme="minorEastAsia" w:eastAsiaTheme="minorEastAsia" w:hAnsiTheme="minorEastAsia" w:hint="eastAsia"/>
        </w:rPr>
        <w:t>パネリストの</w:t>
      </w:r>
      <w:r w:rsidR="008640F0">
        <w:rPr>
          <w:rFonts w:asciiTheme="minorEastAsia" w:eastAsiaTheme="minorEastAsia" w:hAnsiTheme="minorEastAsia" w:hint="eastAsia"/>
        </w:rPr>
        <w:t>山口さんには町の歴史、館での取り組みや情報発信等のお話が頂けると思います。村上さんは、古民家再生を通じて地域おこしを行っています。まちづくりのご意見番としても活動しています。</w:t>
      </w:r>
      <w:r w:rsidR="00E97D50">
        <w:rPr>
          <w:rFonts w:asciiTheme="minorEastAsia" w:eastAsiaTheme="minorEastAsia" w:hAnsiTheme="minorEastAsia" w:hint="eastAsia"/>
        </w:rPr>
        <w:t>長野市から来て頂く塚原さんは、</w:t>
      </w:r>
      <w:r w:rsidR="00F37FC1">
        <w:rPr>
          <w:rFonts w:asciiTheme="minorEastAsia" w:eastAsiaTheme="minorEastAsia" w:hAnsiTheme="minorEastAsia" w:hint="eastAsia"/>
        </w:rPr>
        <w:t>戸隠重伝建地区の担当であり、現在、歴史まちづくり法による戸隠地区の「歴史的風致維持向上計画」策定と歴史を活かしたまちづくりの只中で業務を行っています。行政の立場から</w:t>
      </w:r>
      <w:r w:rsidR="00B45728">
        <w:rPr>
          <w:rFonts w:asciiTheme="minorEastAsia" w:eastAsiaTheme="minorEastAsia" w:hAnsiTheme="minorEastAsia" w:hint="eastAsia"/>
        </w:rPr>
        <w:t>お話を伺えると思います。RACからは、</w:t>
      </w:r>
      <w:r w:rsidR="006A1BDF" w:rsidRPr="002B6389">
        <w:rPr>
          <w:rFonts w:asciiTheme="minorEastAsia" w:eastAsiaTheme="minorEastAsia" w:hAnsiTheme="minorEastAsia" w:hint="eastAsia"/>
        </w:rPr>
        <w:t>米山</w:t>
      </w:r>
      <w:r w:rsidR="00F05F20">
        <w:rPr>
          <w:rFonts w:asciiTheme="minorEastAsia" w:eastAsiaTheme="minorEastAsia" w:hAnsiTheme="minorEastAsia" w:hint="eastAsia"/>
        </w:rPr>
        <w:t>、後藤、星から</w:t>
      </w:r>
      <w:r w:rsidR="00B23DE2" w:rsidRPr="002B6389">
        <w:rPr>
          <w:rFonts w:asciiTheme="minorEastAsia" w:eastAsiaTheme="minorEastAsia" w:hAnsiTheme="minorEastAsia" w:hint="eastAsia"/>
        </w:rPr>
        <w:t>各地の</w:t>
      </w:r>
      <w:r w:rsidR="006A1BDF" w:rsidRPr="002B6389">
        <w:rPr>
          <w:rFonts w:asciiTheme="minorEastAsia" w:eastAsiaTheme="minorEastAsia" w:hAnsiTheme="minorEastAsia" w:hint="eastAsia"/>
        </w:rPr>
        <w:t>重要伝統的建造物群保存地区</w:t>
      </w:r>
      <w:r w:rsidR="00F05F20">
        <w:rPr>
          <w:rFonts w:asciiTheme="minorEastAsia" w:eastAsiaTheme="minorEastAsia" w:hAnsiTheme="minorEastAsia" w:hint="eastAsia"/>
        </w:rPr>
        <w:t>や歴史</w:t>
      </w:r>
      <w:r w:rsidR="00E97D50">
        <w:rPr>
          <w:rFonts w:asciiTheme="minorEastAsia" w:eastAsiaTheme="minorEastAsia" w:hAnsiTheme="minorEastAsia" w:hint="eastAsia"/>
        </w:rPr>
        <w:t>遺産</w:t>
      </w:r>
      <w:r w:rsidR="006A1BDF" w:rsidRPr="002B6389">
        <w:rPr>
          <w:rFonts w:asciiTheme="minorEastAsia" w:eastAsiaTheme="minorEastAsia" w:hAnsiTheme="minorEastAsia" w:hint="eastAsia"/>
        </w:rPr>
        <w:t>を活用した</w:t>
      </w:r>
      <w:r w:rsidR="00B23DE2" w:rsidRPr="002B6389">
        <w:rPr>
          <w:rFonts w:asciiTheme="minorEastAsia" w:eastAsiaTheme="minorEastAsia" w:hAnsiTheme="minorEastAsia" w:hint="eastAsia"/>
        </w:rPr>
        <w:t>まち</w:t>
      </w:r>
      <w:r w:rsidR="006A1BDF" w:rsidRPr="002B6389">
        <w:rPr>
          <w:rFonts w:asciiTheme="minorEastAsia" w:eastAsiaTheme="minorEastAsia" w:hAnsiTheme="minorEastAsia" w:hint="eastAsia"/>
        </w:rPr>
        <w:t>づくりに</w:t>
      </w:r>
      <w:r w:rsidR="00CA0C48">
        <w:rPr>
          <w:rFonts w:asciiTheme="minorEastAsia" w:eastAsiaTheme="minorEastAsia" w:hAnsiTheme="minorEastAsia" w:hint="eastAsia"/>
        </w:rPr>
        <w:t>ついて</w:t>
      </w:r>
      <w:r w:rsidR="005E2742">
        <w:rPr>
          <w:rFonts w:asciiTheme="minorEastAsia" w:eastAsiaTheme="minorEastAsia" w:hAnsiTheme="minorEastAsia" w:hint="eastAsia"/>
        </w:rPr>
        <w:t>、</w:t>
      </w:r>
      <w:r w:rsidR="00B45728">
        <w:rPr>
          <w:rFonts w:asciiTheme="minorEastAsia" w:eastAsiaTheme="minorEastAsia" w:hAnsiTheme="minorEastAsia" w:hint="eastAsia"/>
        </w:rPr>
        <w:t>どのようなことが行われているか、また、中之条町のまちづくりに新たな可能性を探すお</w:t>
      </w:r>
      <w:r w:rsidR="00CA0C48">
        <w:rPr>
          <w:rFonts w:asciiTheme="minorEastAsia" w:eastAsiaTheme="minorEastAsia" w:hAnsiTheme="minorEastAsia" w:hint="eastAsia"/>
        </w:rPr>
        <w:t>話しをさせて頂き</w:t>
      </w:r>
      <w:r w:rsidR="00B45728">
        <w:rPr>
          <w:rFonts w:asciiTheme="minorEastAsia" w:eastAsiaTheme="minorEastAsia" w:hAnsiTheme="minorEastAsia" w:hint="eastAsia"/>
        </w:rPr>
        <w:t>たいと思います</w:t>
      </w:r>
      <w:r w:rsidR="00CA0C48">
        <w:rPr>
          <w:rFonts w:asciiTheme="minorEastAsia" w:eastAsiaTheme="minorEastAsia" w:hAnsiTheme="minorEastAsia" w:hint="eastAsia"/>
        </w:rPr>
        <w:t>。</w:t>
      </w:r>
      <w:r w:rsidR="00CA0C48">
        <w:rPr>
          <w:rFonts w:asciiTheme="minorEastAsia" w:eastAsiaTheme="minorEastAsia" w:hAnsiTheme="minorEastAsia" w:cs="MS-Gothic" w:hint="eastAsia"/>
          <w:kern w:val="1"/>
        </w:rPr>
        <w:t>時間の許す限り</w:t>
      </w:r>
      <w:r w:rsidR="002B6389" w:rsidRPr="002B6389">
        <w:rPr>
          <w:rFonts w:asciiTheme="minorEastAsia" w:eastAsiaTheme="minorEastAsia" w:hAnsiTheme="minorEastAsia" w:hint="eastAsia"/>
        </w:rPr>
        <w:t>ご参加皆様</w:t>
      </w:r>
      <w:r w:rsidR="00CA0C48">
        <w:rPr>
          <w:rFonts w:asciiTheme="minorEastAsia" w:eastAsiaTheme="minorEastAsia" w:hAnsiTheme="minorEastAsia" w:hint="eastAsia"/>
        </w:rPr>
        <w:t>からもご意見を頂き、</w:t>
      </w:r>
      <w:r w:rsidR="006E7435" w:rsidRPr="002B6389">
        <w:rPr>
          <w:rFonts w:asciiTheme="minorEastAsia" w:eastAsiaTheme="minorEastAsia" w:hAnsiTheme="minorEastAsia" w:hint="eastAsia"/>
        </w:rPr>
        <w:t>議論を進め</w:t>
      </w:r>
      <w:r w:rsidR="00B4425E" w:rsidRPr="002B6389">
        <w:rPr>
          <w:rFonts w:asciiTheme="minorEastAsia" w:eastAsiaTheme="minorEastAsia" w:hAnsiTheme="minorEastAsia" w:hint="eastAsia"/>
        </w:rPr>
        <w:t>、</w:t>
      </w:r>
      <w:r w:rsidR="00B45728">
        <w:rPr>
          <w:rFonts w:asciiTheme="minorEastAsia" w:eastAsiaTheme="minorEastAsia" w:hAnsiTheme="minorEastAsia" w:hint="eastAsia"/>
        </w:rPr>
        <w:t>歴史遺産を活かしたまちづくりの新たな</w:t>
      </w:r>
      <w:r w:rsidR="00B53251" w:rsidRPr="002B6389">
        <w:rPr>
          <w:rFonts w:asciiTheme="minorEastAsia" w:eastAsiaTheme="minorEastAsia" w:hAnsiTheme="minorEastAsia" w:hint="eastAsia"/>
        </w:rPr>
        <w:t>一歩を</w:t>
      </w:r>
      <w:r w:rsidR="00BC6906" w:rsidRPr="002B6389">
        <w:rPr>
          <w:rFonts w:asciiTheme="minorEastAsia" w:eastAsiaTheme="minorEastAsia" w:hAnsiTheme="minorEastAsia" w:hint="eastAsia"/>
        </w:rPr>
        <w:t>踏み出すことを</w:t>
      </w:r>
      <w:r w:rsidR="00B53251" w:rsidRPr="002B6389">
        <w:rPr>
          <w:rFonts w:asciiTheme="minorEastAsia" w:eastAsiaTheme="minorEastAsia" w:hAnsiTheme="minorEastAsia" w:hint="eastAsia"/>
        </w:rPr>
        <w:t>目指し</w:t>
      </w:r>
      <w:r w:rsidR="00CA0C48">
        <w:rPr>
          <w:rFonts w:asciiTheme="minorEastAsia" w:eastAsiaTheme="minorEastAsia" w:hAnsiTheme="minorEastAsia" w:hint="eastAsia"/>
        </w:rPr>
        <w:t>たいと思います</w:t>
      </w:r>
      <w:r w:rsidR="00B53251" w:rsidRPr="002B6389">
        <w:rPr>
          <w:rFonts w:asciiTheme="minorEastAsia" w:eastAsiaTheme="minorEastAsia" w:hAnsiTheme="minorEastAsia" w:hint="eastAsia"/>
        </w:rPr>
        <w:t>。</w:t>
      </w:r>
    </w:p>
    <w:p w14:paraId="67886107" w14:textId="6AB28594" w:rsidR="001212F1" w:rsidRPr="002B6389" w:rsidRDefault="00F337B4" w:rsidP="00F337B4">
      <w:pPr>
        <w:pStyle w:val="a3"/>
        <w:ind w:firstLineChars="100" w:firstLine="216"/>
        <w:jc w:val="left"/>
        <w:rPr>
          <w:rFonts w:asciiTheme="minorEastAsia" w:eastAsiaTheme="minorEastAsia" w:hAnsiTheme="minorEastAsia"/>
        </w:rPr>
      </w:pPr>
      <w:r w:rsidRPr="002B6389">
        <w:rPr>
          <w:rFonts w:asciiTheme="minorEastAsia" w:eastAsiaTheme="minorEastAsia" w:hAnsiTheme="minorEastAsia" w:hint="eastAsia"/>
        </w:rPr>
        <w:t>なお、開催に当たっては、新型コロナウ</w:t>
      </w:r>
      <w:r w:rsidR="0053723B" w:rsidRPr="002B6389">
        <w:rPr>
          <w:rFonts w:asciiTheme="minorEastAsia" w:eastAsiaTheme="minorEastAsia" w:hAnsiTheme="minorEastAsia" w:hint="eastAsia"/>
        </w:rPr>
        <w:t>イ</w:t>
      </w:r>
      <w:r w:rsidRPr="002B6389">
        <w:rPr>
          <w:rFonts w:asciiTheme="minorEastAsia" w:eastAsiaTheme="minorEastAsia" w:hAnsiTheme="minorEastAsia" w:hint="eastAsia"/>
        </w:rPr>
        <w:t>ルス感染</w:t>
      </w:r>
      <w:r w:rsidR="009C50D4" w:rsidRPr="002B6389">
        <w:rPr>
          <w:rFonts w:asciiTheme="minorEastAsia" w:eastAsiaTheme="minorEastAsia" w:hAnsiTheme="minorEastAsia" w:hint="eastAsia"/>
        </w:rPr>
        <w:t>症が</w:t>
      </w:r>
      <w:r w:rsidR="001212F1" w:rsidRPr="002B6389">
        <w:rPr>
          <w:rFonts w:asciiTheme="minorEastAsia" w:eastAsiaTheme="minorEastAsia" w:hAnsiTheme="minorEastAsia" w:hint="eastAsia"/>
        </w:rPr>
        <w:t>5類感染症に移行されましたが、感染状況が好転したとは言えません。ご参加皆様のご協力を得ながら開催致します。</w:t>
      </w:r>
    </w:p>
    <w:p w14:paraId="4EA94EBD" w14:textId="4D2F495E" w:rsidR="00A669EA" w:rsidRDefault="001212F1" w:rsidP="00F337B4">
      <w:pPr>
        <w:pStyle w:val="a3"/>
        <w:ind w:firstLineChars="100" w:firstLine="216"/>
        <w:jc w:val="left"/>
        <w:rPr>
          <w:rFonts w:asciiTheme="minorEastAsia" w:eastAsiaTheme="minorEastAsia" w:hAnsiTheme="minorEastAsia"/>
        </w:rPr>
      </w:pPr>
      <w:r w:rsidRPr="002B6389">
        <w:rPr>
          <w:rFonts w:asciiTheme="minorEastAsia" w:eastAsiaTheme="minorEastAsia" w:hAnsiTheme="minorEastAsia" w:hint="eastAsia"/>
        </w:rPr>
        <w:t>皆様の</w:t>
      </w:r>
      <w:r w:rsidR="00A669EA" w:rsidRPr="002B6389">
        <w:rPr>
          <w:rFonts w:asciiTheme="minorEastAsia" w:eastAsiaTheme="minorEastAsia" w:hAnsiTheme="minorEastAsia" w:hint="eastAsia"/>
        </w:rPr>
        <w:t>ご参加を待ちしています。</w:t>
      </w:r>
    </w:p>
    <w:p w14:paraId="01FDC4E2" w14:textId="77777777" w:rsidR="0080379F" w:rsidRPr="002B6389" w:rsidRDefault="0080379F" w:rsidP="00F337B4">
      <w:pPr>
        <w:pStyle w:val="a3"/>
        <w:ind w:firstLineChars="100" w:firstLine="216"/>
        <w:jc w:val="left"/>
        <w:rPr>
          <w:rFonts w:asciiTheme="minorEastAsia" w:eastAsiaTheme="minorEastAsia" w:hAnsiTheme="minorEastAsia"/>
        </w:rPr>
      </w:pPr>
    </w:p>
    <w:bookmarkEnd w:id="1"/>
    <w:p w14:paraId="4E374D04" w14:textId="02C0B743" w:rsidR="00F21973" w:rsidRDefault="002E4110" w:rsidP="00032A85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  <w:lang w:val="ja-JP"/>
        </w:rPr>
        <w:drawing>
          <wp:inline distT="0" distB="0" distL="0" distR="0" wp14:anchorId="789206E3" wp14:editId="7AA6E4BD">
            <wp:extent cx="3034274" cy="2143607"/>
            <wp:effectExtent l="0" t="0" r="0" b="9525"/>
            <wp:docPr id="12877020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94" cy="21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8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/>
          <w:noProof/>
          <w:sz w:val="18"/>
          <w:szCs w:val="18"/>
        </w:rPr>
        <w:drawing>
          <wp:inline distT="0" distB="0" distL="0" distR="0" wp14:anchorId="2F44040A" wp14:editId="6FA2304D">
            <wp:extent cx="2872130" cy="2155277"/>
            <wp:effectExtent l="0" t="0" r="4445" b="0"/>
            <wp:docPr id="1054134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2381" cy="21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AA2B" w14:textId="6C6BF697" w:rsidR="00075EEA" w:rsidRPr="00DE5AEB" w:rsidRDefault="002E4110" w:rsidP="0080379F">
      <w:pPr>
        <w:pStyle w:val="a3"/>
        <w:ind w:firstLineChars="200" w:firstLine="371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六合赤岩重伝建地区　　　　　　　　　　写真：田村　収</w:t>
      </w:r>
      <w:r w:rsidR="006E280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sz w:val="18"/>
          <w:szCs w:val="18"/>
        </w:rPr>
        <w:t>国重文「富沢家住宅」</w:t>
      </w:r>
    </w:p>
    <w:p w14:paraId="368FD302" w14:textId="38106C8C" w:rsidR="003110A4" w:rsidRDefault="00F21973" w:rsidP="003110A4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/>
          <w:sz w:val="18"/>
          <w:szCs w:val="18"/>
        </w:rPr>
        <w:br w:type="page"/>
      </w:r>
      <w:r w:rsidR="00C53176">
        <w:rPr>
          <w:rFonts w:asciiTheme="majorEastAsia" w:eastAsiaTheme="majorEastAsia" w:hAnsiTheme="majorEastAsia" w:hint="eastAsia"/>
          <w:noProof/>
          <w:sz w:val="24"/>
        </w:rPr>
        <w:lastRenderedPageBreak/>
        <w:drawing>
          <wp:anchor distT="0" distB="0" distL="114300" distR="114300" simplePos="0" relativeHeight="251661311" behindDoc="0" locked="0" layoutInCell="1" allowOverlap="1" wp14:anchorId="09990BAA" wp14:editId="32542E2D">
            <wp:simplePos x="0" y="0"/>
            <wp:positionH relativeFrom="margin">
              <wp:align>right</wp:align>
            </wp:positionH>
            <wp:positionV relativeFrom="paragraph">
              <wp:posOffset>42917</wp:posOffset>
            </wp:positionV>
            <wp:extent cx="1292860" cy="1256030"/>
            <wp:effectExtent l="0" t="0" r="2540" b="1270"/>
            <wp:wrapSquare wrapText="bothSides"/>
            <wp:docPr id="20317987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29983" name="図 5983299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0A4" w:rsidRPr="00E1723D">
        <w:rPr>
          <w:rFonts w:asciiTheme="majorEastAsia" w:eastAsiaTheme="majorEastAsia" w:hAnsiTheme="majorEastAsia" w:hint="eastAsia"/>
          <w:kern w:val="0"/>
          <w:sz w:val="24"/>
        </w:rPr>
        <w:t>－</w:t>
      </w:r>
      <w:r w:rsidR="003110A4">
        <w:rPr>
          <w:rFonts w:asciiTheme="majorEastAsia" w:eastAsiaTheme="majorEastAsia" w:hAnsiTheme="majorEastAsia" w:hint="eastAsia"/>
          <w:kern w:val="0"/>
          <w:sz w:val="24"/>
        </w:rPr>
        <w:t>群馬県中之条町の豊富な歴史遺産をまちづくりに活かす</w:t>
      </w:r>
      <w:r w:rsidR="003110A4" w:rsidRPr="00E1723D">
        <w:rPr>
          <w:rFonts w:asciiTheme="majorEastAsia" w:eastAsiaTheme="majorEastAsia" w:hAnsiTheme="majorEastAsia" w:hint="eastAsia"/>
          <w:kern w:val="0"/>
          <w:sz w:val="24"/>
        </w:rPr>
        <w:t>－</w:t>
      </w:r>
    </w:p>
    <w:p w14:paraId="469ED775" w14:textId="63BBD612" w:rsidR="003110A4" w:rsidRDefault="003110A4" w:rsidP="003110A4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ＲＡＣ </w:t>
      </w:r>
      <w:r>
        <w:rPr>
          <w:rFonts w:asciiTheme="majorEastAsia" w:eastAsiaTheme="majorEastAsia" w:hAnsiTheme="major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24</w:t>
      </w:r>
      <w:r>
        <w:rPr>
          <w:rFonts w:asciiTheme="majorEastAsia" w:eastAsiaTheme="majorEastAsia" w:hAnsiTheme="majorEastAsia"/>
          <w:sz w:val="24"/>
        </w:rPr>
        <w:t>年度</w:t>
      </w:r>
      <w:r w:rsidRPr="00185F90">
        <w:rPr>
          <w:rFonts w:asciiTheme="majorEastAsia" w:eastAsiaTheme="majorEastAsia" w:hAnsiTheme="majorEastAsia" w:hint="eastAsia"/>
          <w:sz w:val="24"/>
        </w:rPr>
        <w:t>研究集会スケジュール</w:t>
      </w:r>
      <w:r>
        <w:rPr>
          <w:rFonts w:asciiTheme="majorEastAsia" w:eastAsiaTheme="majorEastAsia" w:hAnsiTheme="majorEastAsia" w:hint="eastAsia"/>
          <w:sz w:val="24"/>
        </w:rPr>
        <w:t>（案）</w:t>
      </w:r>
    </w:p>
    <w:p w14:paraId="56BC7447" w14:textId="77777777" w:rsidR="003110A4" w:rsidRPr="00FA2A93" w:rsidRDefault="003110A4" w:rsidP="003110A4">
      <w:pPr>
        <w:pStyle w:val="a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>■</w:t>
      </w:r>
      <w:r w:rsidRPr="00FA2A93">
        <w:rPr>
          <w:rFonts w:asciiTheme="majorEastAsia" w:eastAsiaTheme="majorEastAsia" w:hAnsiTheme="majorEastAsia" w:hint="eastAsia"/>
        </w:rPr>
        <w:t>主　催：</w:t>
      </w:r>
      <w:r w:rsidRPr="00FA2A93">
        <w:rPr>
          <w:rFonts w:asciiTheme="majorEastAsia" w:eastAsiaTheme="majorEastAsia" w:hAnsiTheme="majorEastAsia"/>
        </w:rPr>
        <w:t>ＮＰＯ</w:t>
      </w:r>
      <w:r w:rsidRPr="00FA2A93">
        <w:rPr>
          <w:rFonts w:asciiTheme="majorEastAsia" w:eastAsiaTheme="majorEastAsia" w:hAnsiTheme="majorEastAsia" w:hint="eastAsia"/>
        </w:rPr>
        <w:t xml:space="preserve">法人 </w:t>
      </w:r>
      <w:r w:rsidRPr="00FA2A93">
        <w:rPr>
          <w:rFonts w:asciiTheme="majorEastAsia" w:eastAsiaTheme="majorEastAsia" w:hAnsiTheme="majorEastAsia"/>
        </w:rPr>
        <w:t xml:space="preserve"> </w:t>
      </w:r>
      <w:r w:rsidRPr="00C53176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  <w:fitText w:val="2267" w:id="-937194752"/>
        </w:rPr>
        <w:t>街･建築･文化再生集</w:t>
      </w:r>
      <w:r w:rsidRPr="00C53176">
        <w:rPr>
          <w:rFonts w:asciiTheme="majorEastAsia" w:eastAsiaTheme="majorEastAsia" w:hAnsiTheme="majorEastAsia" w:hint="eastAsia"/>
          <w:spacing w:val="-20"/>
          <w:kern w:val="0"/>
          <w:sz w:val="22"/>
          <w:szCs w:val="22"/>
          <w:fitText w:val="2267" w:id="-937194752"/>
        </w:rPr>
        <w:t>団</w:t>
      </w:r>
    </w:p>
    <w:p w14:paraId="16C59A4B" w14:textId="77777777" w:rsidR="003110A4" w:rsidRDefault="003110A4" w:rsidP="003110A4">
      <w:pPr>
        <w:pStyle w:val="a3"/>
        <w:ind w:right="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FA2A93">
        <w:rPr>
          <w:rFonts w:asciiTheme="majorEastAsia" w:eastAsiaTheme="majorEastAsia" w:hAnsiTheme="majorEastAsia" w:hint="eastAsia"/>
        </w:rPr>
        <w:t>共　催：</w:t>
      </w:r>
      <w:r>
        <w:rPr>
          <w:rFonts w:asciiTheme="majorEastAsia" w:eastAsiaTheme="majorEastAsia" w:hAnsiTheme="majorEastAsia"/>
        </w:rPr>
        <w:t>（公社）横浜歴史資産調査会</w:t>
      </w:r>
    </w:p>
    <w:p w14:paraId="35BCE233" w14:textId="77777777" w:rsidR="003110A4" w:rsidRDefault="003110A4" w:rsidP="003110A4">
      <w:pPr>
        <w:pStyle w:val="a3"/>
        <w:ind w:left="869" w:right="69" w:hangingChars="403" w:hanging="8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FA2A93">
        <w:rPr>
          <w:rFonts w:asciiTheme="majorEastAsia" w:eastAsiaTheme="majorEastAsia" w:hAnsiTheme="majorEastAsia" w:hint="eastAsia"/>
        </w:rPr>
        <w:t>後　援：</w:t>
      </w:r>
      <w:r>
        <w:rPr>
          <w:rFonts w:asciiTheme="majorEastAsia" w:eastAsiaTheme="majorEastAsia" w:hAnsiTheme="majorEastAsia" w:hint="eastAsia"/>
        </w:rPr>
        <w:t>（予定）群馬県</w:t>
      </w:r>
      <w:r>
        <w:rPr>
          <w:rFonts w:asciiTheme="majorEastAsia" w:eastAsiaTheme="majorEastAsia" w:hAnsiTheme="majorEastAsia"/>
        </w:rPr>
        <w:t>・</w:t>
      </w:r>
      <w:r>
        <w:rPr>
          <w:rFonts w:asciiTheme="majorEastAsia" w:eastAsiaTheme="majorEastAsia" w:hAnsiTheme="majorEastAsia" w:hint="eastAsia"/>
        </w:rPr>
        <w:t>中之条町・（一財）</w:t>
      </w:r>
      <w:r w:rsidRPr="00FA2A93">
        <w:rPr>
          <w:rFonts w:asciiTheme="majorEastAsia" w:eastAsiaTheme="majorEastAsia" w:hAnsiTheme="majorEastAsia"/>
        </w:rPr>
        <w:t>大日本蚕糸会・上毛新聞</w:t>
      </w:r>
      <w:r>
        <w:rPr>
          <w:rFonts w:asciiTheme="majorEastAsia" w:eastAsiaTheme="majorEastAsia" w:hAnsiTheme="majorEastAsia" w:hint="eastAsia"/>
        </w:rPr>
        <w:t>社</w:t>
      </w:r>
    </w:p>
    <w:p w14:paraId="2A3E85C9" w14:textId="77777777" w:rsidR="003110A4" w:rsidRDefault="003110A4" w:rsidP="003110A4">
      <w:pPr>
        <w:pStyle w:val="a3"/>
        <w:ind w:right="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■協　力：上州文化ラボ</w:t>
      </w:r>
    </w:p>
    <w:p w14:paraId="3B9F3FE5" w14:textId="77777777" w:rsidR="003110A4" w:rsidRPr="00F90AEA" w:rsidRDefault="003110A4" w:rsidP="003110A4">
      <w:pPr>
        <w:widowControl/>
        <w:rPr>
          <w:rFonts w:asciiTheme="majorEastAsia" w:eastAsiaTheme="majorEastAsia" w:hAnsiTheme="majorEastAsia"/>
        </w:rPr>
      </w:pPr>
    </w:p>
    <w:p w14:paraId="6762FFCB" w14:textId="77777777" w:rsidR="003110A4" w:rsidRPr="0085145F" w:rsidRDefault="003110A4" w:rsidP="003110A4">
      <w:pPr>
        <w:rPr>
          <w:rFonts w:asciiTheme="majorEastAsia" w:eastAsiaTheme="majorEastAsia" w:hAnsiTheme="majorEastAsia"/>
        </w:rPr>
      </w:pPr>
      <w:r w:rsidRPr="0085145F">
        <w:rPr>
          <w:rFonts w:asciiTheme="majorEastAsia" w:eastAsiaTheme="majorEastAsia" w:hAnsiTheme="majorEastAsia" w:hint="eastAsia"/>
          <w:szCs w:val="21"/>
        </w:rPr>
        <w:t>1．日程　令和</w:t>
      </w:r>
      <w:r>
        <w:rPr>
          <w:rFonts w:asciiTheme="majorEastAsia" w:eastAsiaTheme="majorEastAsia" w:hAnsiTheme="majorEastAsia" w:hint="eastAsia"/>
          <w:szCs w:val="21"/>
        </w:rPr>
        <w:t>6</w:t>
      </w:r>
      <w:r w:rsidRPr="0085145F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9</w:t>
      </w:r>
      <w:r w:rsidRPr="0085145F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22</w:t>
      </w:r>
      <w:r w:rsidRPr="0085145F">
        <w:rPr>
          <w:rFonts w:asciiTheme="majorEastAsia" w:eastAsiaTheme="majorEastAsia" w:hAnsiTheme="majorEastAsia" w:hint="eastAsia"/>
          <w:szCs w:val="21"/>
        </w:rPr>
        <w:t>日（</w:t>
      </w:r>
      <w:r>
        <w:rPr>
          <w:rFonts w:asciiTheme="majorEastAsia" w:eastAsiaTheme="majorEastAsia" w:hAnsiTheme="majorEastAsia" w:hint="eastAsia"/>
          <w:szCs w:val="21"/>
        </w:rPr>
        <w:t>日</w:t>
      </w:r>
      <w:r w:rsidRPr="0085145F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23</w:t>
      </w:r>
      <w:r w:rsidRPr="0085145F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月・祭日</w:t>
      </w:r>
      <w:r w:rsidRPr="0085145F">
        <w:rPr>
          <w:rFonts w:asciiTheme="majorEastAsia" w:eastAsiaTheme="majorEastAsia" w:hAnsiTheme="majorEastAsia" w:hint="eastAsia"/>
          <w:szCs w:val="21"/>
        </w:rPr>
        <w:t>）</w:t>
      </w:r>
      <w:r w:rsidRPr="0085145F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BFBF326" w14:textId="0026E28D" w:rsidR="003110A4" w:rsidRPr="0085145F" w:rsidRDefault="003110A4" w:rsidP="003110A4">
      <w:pPr>
        <w:ind w:firstLineChars="222" w:firstLine="478"/>
        <w:rPr>
          <w:rFonts w:asciiTheme="majorEastAsia" w:eastAsiaTheme="majorEastAsia" w:hAnsiTheme="majorEastAsia" w:cs="Helvetica"/>
          <w:kern w:val="0"/>
        </w:rPr>
      </w:pPr>
      <w:r>
        <w:rPr>
          <w:rFonts w:asciiTheme="majorEastAsia" w:eastAsiaTheme="majorEastAsia" w:hAnsiTheme="majorEastAsia" w:hint="eastAsia"/>
        </w:rPr>
        <w:t>22</w:t>
      </w:r>
      <w:r w:rsidRPr="0085145F">
        <w:rPr>
          <w:rFonts w:asciiTheme="majorEastAsia" w:eastAsiaTheme="majorEastAsia" w:hAnsiTheme="majorEastAsia"/>
        </w:rPr>
        <w:t>日（</w:t>
      </w:r>
      <w:r w:rsidR="000A3382">
        <w:rPr>
          <w:rFonts w:asciiTheme="majorEastAsia" w:eastAsiaTheme="majorEastAsia" w:hAnsiTheme="majorEastAsia" w:hint="eastAsia"/>
        </w:rPr>
        <w:t>日</w:t>
      </w:r>
      <w:r w:rsidRPr="0085145F">
        <w:rPr>
          <w:rFonts w:asciiTheme="majorEastAsia" w:eastAsiaTheme="majorEastAsia" w:hAnsiTheme="majorEastAsia"/>
        </w:rPr>
        <w:t>）</w:t>
      </w:r>
      <w:r w:rsidRPr="0085145F">
        <w:rPr>
          <w:rFonts w:asciiTheme="majorEastAsia" w:eastAsiaTheme="majorEastAsia" w:hAnsiTheme="majorEastAsia" w:hint="eastAsia"/>
        </w:rPr>
        <w:t xml:space="preserve">　見学会：</w:t>
      </w:r>
      <w:r>
        <w:rPr>
          <w:rFonts w:asciiTheme="majorEastAsia" w:eastAsiaTheme="majorEastAsia" w:hAnsiTheme="majorEastAsia" w:cs="Helvetica" w:hint="eastAsia"/>
          <w:kern w:val="0"/>
        </w:rPr>
        <w:t>中之条町六合地区</w:t>
      </w:r>
      <w:r w:rsidRPr="00EA60F6">
        <w:rPr>
          <w:rFonts w:asciiTheme="majorEastAsia" w:eastAsiaTheme="majorEastAsia" w:hAnsiTheme="majorEastAsia" w:cs="Helvetica" w:hint="eastAsia"/>
          <w:kern w:val="0"/>
        </w:rPr>
        <w:t>・マイクロバスにて</w:t>
      </w:r>
    </w:p>
    <w:p w14:paraId="6BABE1ED" w14:textId="77777777" w:rsidR="003110A4" w:rsidRDefault="003110A4" w:rsidP="003110A4">
      <w:pPr>
        <w:ind w:firstLineChars="844" w:firstLine="1819"/>
        <w:rPr>
          <w:rFonts w:asciiTheme="majorEastAsia" w:eastAsiaTheme="majorEastAsia" w:hAnsiTheme="majorEastAsia" w:cs="Helvetica"/>
          <w:kern w:val="0"/>
        </w:rPr>
      </w:pPr>
      <w:r w:rsidRPr="0085145F">
        <w:rPr>
          <w:rFonts w:asciiTheme="majorEastAsia" w:eastAsiaTheme="majorEastAsia" w:hAnsiTheme="majorEastAsia" w:cs="Helvetica" w:hint="eastAsia"/>
          <w:kern w:val="0"/>
        </w:rPr>
        <w:t>情報交換会：</w:t>
      </w:r>
      <w:r>
        <w:rPr>
          <w:rFonts w:asciiTheme="majorEastAsia" w:eastAsiaTheme="majorEastAsia" w:hAnsiTheme="majorEastAsia" w:cs="Helvetica" w:hint="eastAsia"/>
          <w:kern w:val="0"/>
        </w:rPr>
        <w:t>旅館やまびこ</w:t>
      </w:r>
      <w:r>
        <w:rPr>
          <w:rFonts w:asciiTheme="majorEastAsia" w:eastAsiaTheme="majorEastAsia" w:hAnsiTheme="majorEastAsia" w:cs="Helvetica"/>
          <w:kern w:val="0"/>
        </w:rPr>
        <w:t xml:space="preserve"> </w:t>
      </w:r>
    </w:p>
    <w:p w14:paraId="3C073B3B" w14:textId="1A92339D" w:rsidR="003110A4" w:rsidRPr="00B95415" w:rsidRDefault="003110A4" w:rsidP="003110A4">
      <w:pPr>
        <w:ind w:firstLineChars="222" w:firstLine="47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</w:t>
      </w:r>
      <w:r w:rsidRPr="0085145F">
        <w:rPr>
          <w:rFonts w:asciiTheme="majorEastAsia" w:eastAsiaTheme="majorEastAsia" w:hAnsiTheme="majorEastAsia"/>
        </w:rPr>
        <w:t>日（</w:t>
      </w:r>
      <w:r w:rsidR="000A3382">
        <w:rPr>
          <w:rFonts w:asciiTheme="majorEastAsia" w:eastAsiaTheme="majorEastAsia" w:hAnsiTheme="majorEastAsia" w:hint="eastAsia"/>
        </w:rPr>
        <w:t>月</w:t>
      </w:r>
      <w:r w:rsidRPr="0085145F">
        <w:rPr>
          <w:rFonts w:asciiTheme="majorEastAsia" w:eastAsiaTheme="majorEastAsia" w:hAnsiTheme="majorEastAsia"/>
        </w:rPr>
        <w:t>）</w:t>
      </w:r>
      <w:r w:rsidRPr="0085145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午前：見学会　重文富沢家・県重文神保家・歴史と民俗の博物館(ミュゼ)</w:t>
      </w:r>
    </w:p>
    <w:p w14:paraId="7C782344" w14:textId="77777777" w:rsidR="003110A4" w:rsidRPr="0085145F" w:rsidRDefault="003110A4" w:rsidP="003110A4">
      <w:pPr>
        <w:ind w:firstLineChars="840" w:firstLine="18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午後：</w:t>
      </w:r>
      <w:r w:rsidRPr="0085145F">
        <w:rPr>
          <w:rFonts w:asciiTheme="majorEastAsia" w:eastAsiaTheme="majorEastAsia" w:hAnsiTheme="majorEastAsia"/>
        </w:rPr>
        <w:t>研究集会</w:t>
      </w:r>
      <w:r w:rsidRPr="0085145F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中之条町ツインプラザ学習センター交流ホール</w:t>
      </w:r>
    </w:p>
    <w:p w14:paraId="27EDE9EE" w14:textId="77777777" w:rsidR="003110A4" w:rsidRDefault="003110A4" w:rsidP="003110A4">
      <w:pPr>
        <w:rPr>
          <w:rFonts w:asciiTheme="majorEastAsia" w:eastAsiaTheme="majorEastAsia" w:hAnsiTheme="majorEastAsia"/>
        </w:rPr>
      </w:pPr>
    </w:p>
    <w:p w14:paraId="6D341D9C" w14:textId="77777777" w:rsidR="003110A4" w:rsidRPr="0085145F" w:rsidRDefault="003110A4" w:rsidP="003110A4">
      <w:pPr>
        <w:rPr>
          <w:rFonts w:asciiTheme="majorEastAsia" w:eastAsiaTheme="majorEastAsia" w:hAnsiTheme="majorEastAsia"/>
        </w:rPr>
      </w:pPr>
      <w:r w:rsidRPr="0085145F">
        <w:rPr>
          <w:rFonts w:asciiTheme="majorEastAsia" w:eastAsiaTheme="majorEastAsia" w:hAnsiTheme="majorEastAsia" w:hint="eastAsia"/>
        </w:rPr>
        <w:t>2．プログラム</w:t>
      </w:r>
      <w:r w:rsidRPr="0085145F">
        <w:rPr>
          <w:rFonts w:asciiTheme="majorEastAsia" w:eastAsiaTheme="majorEastAsia" w:hAnsiTheme="majorEastAsia"/>
        </w:rPr>
        <w:t>・</w:t>
      </w:r>
      <w:r w:rsidRPr="0085145F">
        <w:rPr>
          <w:rFonts w:asciiTheme="majorEastAsia" w:eastAsiaTheme="majorEastAsia" w:hAnsiTheme="majorEastAsia" w:hint="eastAsia"/>
        </w:rPr>
        <w:t xml:space="preserve">スケジュール　</w:t>
      </w:r>
    </w:p>
    <w:p w14:paraId="0360D4D3" w14:textId="77777777" w:rsidR="003110A4" w:rsidRPr="0085145F" w:rsidRDefault="003110A4" w:rsidP="003110A4">
      <w:pPr>
        <w:ind w:firstLineChars="100" w:firstLine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 w:rsidRPr="0085145F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22</w:t>
      </w:r>
      <w:r w:rsidRPr="0085145F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日</w:t>
      </w:r>
      <w:r w:rsidRPr="0085145F">
        <w:rPr>
          <w:rFonts w:asciiTheme="majorEastAsia" w:eastAsiaTheme="majorEastAsia" w:hAnsiTheme="majorEastAsia" w:hint="eastAsia"/>
        </w:rPr>
        <w:t>）</w:t>
      </w:r>
    </w:p>
    <w:p w14:paraId="34D14C8A" w14:textId="57118FAE" w:rsidR="003110A4" w:rsidRPr="0085145F" w:rsidRDefault="003110A4" w:rsidP="003110A4">
      <w:pPr>
        <w:ind w:firstLineChars="178" w:firstLine="384"/>
        <w:rPr>
          <w:rFonts w:asciiTheme="majorEastAsia" w:eastAsiaTheme="majorEastAsia" w:hAnsiTheme="majorEastAsia"/>
        </w:rPr>
      </w:pPr>
      <w:bookmarkStart w:id="5" w:name="_Hlk50032165"/>
      <w:r w:rsidRPr="0085145F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2</w:t>
      </w:r>
      <w:r w:rsidRPr="0085145F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00</w:t>
      </w:r>
      <w:r w:rsidRPr="0085145F">
        <w:rPr>
          <w:rFonts w:asciiTheme="majorEastAsia" w:eastAsiaTheme="majorEastAsia" w:hAnsiTheme="majorEastAsia"/>
        </w:rPr>
        <w:t xml:space="preserve">         </w:t>
      </w:r>
      <w:r>
        <w:rPr>
          <w:rFonts w:asciiTheme="majorEastAsia" w:eastAsiaTheme="majorEastAsia" w:hAnsiTheme="majorEastAsia" w:hint="eastAsia"/>
        </w:rPr>
        <w:t>JR東日本吾妻線長野原草津口駅</w:t>
      </w:r>
      <w:r w:rsidRPr="0085145F">
        <w:rPr>
          <w:rFonts w:asciiTheme="majorEastAsia" w:eastAsiaTheme="majorEastAsia" w:hAnsiTheme="majorEastAsia" w:hint="eastAsia"/>
        </w:rPr>
        <w:t>集合</w:t>
      </w:r>
      <w:r w:rsidRPr="0085145F">
        <w:rPr>
          <w:rFonts w:asciiTheme="majorEastAsia" w:eastAsiaTheme="majorEastAsia" w:hAnsiTheme="majorEastAsia"/>
        </w:rPr>
        <w:t>・</w:t>
      </w:r>
      <w:r w:rsidRPr="0085145F">
        <w:rPr>
          <w:rFonts w:asciiTheme="majorEastAsia" w:eastAsiaTheme="majorEastAsia" w:hAnsiTheme="majorEastAsia" w:hint="eastAsia"/>
        </w:rPr>
        <w:t>出発</w:t>
      </w:r>
      <w:r>
        <w:rPr>
          <w:rFonts w:asciiTheme="majorEastAsia" w:eastAsiaTheme="majorEastAsia" w:hAnsiTheme="majorEastAsia" w:hint="eastAsia"/>
        </w:rPr>
        <w:t>（昼食は事前に</w:t>
      </w:r>
      <w:r w:rsidR="003B4194">
        <w:rPr>
          <w:rFonts w:asciiTheme="majorEastAsia" w:eastAsiaTheme="majorEastAsia" w:hAnsiTheme="majorEastAsia" w:hint="eastAsia"/>
        </w:rPr>
        <w:t>お済ませ</w:t>
      </w:r>
      <w:r>
        <w:rPr>
          <w:rFonts w:asciiTheme="majorEastAsia" w:eastAsiaTheme="majorEastAsia" w:hAnsiTheme="majorEastAsia" w:hint="eastAsia"/>
        </w:rPr>
        <w:t>下さい）</w:t>
      </w:r>
    </w:p>
    <w:p w14:paraId="5C721236" w14:textId="5F452599" w:rsidR="003110A4" w:rsidRDefault="003110A4" w:rsidP="003110A4">
      <w:pPr>
        <w:ind w:firstLineChars="172" w:firstLine="37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12:30～13:30　重伝建赤岩集落まちなみ見学</w:t>
      </w:r>
    </w:p>
    <w:p w14:paraId="3F5D6993" w14:textId="006456BE" w:rsidR="00515261" w:rsidRDefault="00515261" w:rsidP="00515261">
      <w:pPr>
        <w:ind w:firstLineChars="868" w:firstLine="187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集落解説：</w:t>
      </w:r>
      <w:r w:rsidRPr="00515261">
        <w:rPr>
          <w:rFonts w:asciiTheme="majorEastAsia" w:eastAsiaTheme="majorEastAsia" w:hAnsiTheme="majorEastAsia" w:hint="eastAsia"/>
        </w:rPr>
        <w:t>関 秋雄</w:t>
      </w:r>
      <w:r>
        <w:rPr>
          <w:rFonts w:asciiTheme="majorEastAsia" w:eastAsiaTheme="majorEastAsia" w:hAnsiTheme="majorEastAsia" w:hint="eastAsia"/>
        </w:rPr>
        <w:t>さん（</w:t>
      </w:r>
      <w:r w:rsidRPr="00515261">
        <w:rPr>
          <w:rFonts w:asciiTheme="majorEastAsia" w:eastAsiaTheme="majorEastAsia" w:hAnsiTheme="majorEastAsia" w:hint="eastAsia"/>
        </w:rPr>
        <w:t>赤岩重伝建保存活性化委員会</w:t>
      </w:r>
      <w:r>
        <w:rPr>
          <w:rFonts w:asciiTheme="majorEastAsia" w:eastAsiaTheme="majorEastAsia" w:hAnsiTheme="majorEastAsia" w:hint="eastAsia"/>
        </w:rPr>
        <w:t>）</w:t>
      </w:r>
    </w:p>
    <w:p w14:paraId="1F3197C8" w14:textId="77777777" w:rsidR="003110A4" w:rsidRPr="00EA60F6" w:rsidRDefault="003110A4" w:rsidP="003110A4">
      <w:pPr>
        <w:ind w:firstLineChars="172" w:firstLine="37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13:45～14:45　小雨地区</w:t>
      </w:r>
      <w:r w:rsidRPr="00EA60F6">
        <w:rPr>
          <w:rFonts w:asciiTheme="majorEastAsia" w:eastAsiaTheme="majorEastAsia" w:hAnsiTheme="majorEastAsia" w:hint="eastAsia"/>
        </w:rPr>
        <w:t>古民家</w:t>
      </w:r>
      <w:r>
        <w:rPr>
          <w:rFonts w:asciiTheme="majorEastAsia" w:eastAsiaTheme="majorEastAsia" w:hAnsiTheme="majorEastAsia" w:hint="eastAsia"/>
        </w:rPr>
        <w:t>見学</w:t>
      </w:r>
    </w:p>
    <w:p w14:paraId="4C98984A" w14:textId="77777777" w:rsidR="003110A4" w:rsidRDefault="003110A4" w:rsidP="003110A4">
      <w:pPr>
        <w:ind w:firstLineChars="166" w:firstLine="358"/>
        <w:rPr>
          <w:rFonts w:asciiTheme="majorEastAsia" w:eastAsiaTheme="majorEastAsia" w:hAnsiTheme="majorEastAsia"/>
        </w:rPr>
      </w:pPr>
      <w:r w:rsidRPr="00EA60F6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5</w:t>
      </w:r>
      <w:r w:rsidRPr="00EA60F6">
        <w:rPr>
          <w:rFonts w:asciiTheme="majorEastAsia" w:eastAsiaTheme="majorEastAsia" w:hAnsiTheme="majorEastAsia" w:hint="eastAsia"/>
        </w:rPr>
        <w:t>:00～</w:t>
      </w:r>
      <w:r>
        <w:rPr>
          <w:rFonts w:asciiTheme="majorEastAsia" w:eastAsiaTheme="majorEastAsia" w:hAnsiTheme="majorEastAsia" w:hint="eastAsia"/>
        </w:rPr>
        <w:t>16</w:t>
      </w:r>
      <w:r w:rsidRPr="00EA60F6"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0</w:t>
      </w:r>
      <w:r w:rsidRPr="00EA60F6">
        <w:rPr>
          <w:rFonts w:asciiTheme="majorEastAsia" w:eastAsiaTheme="majorEastAsia" w:hAnsiTheme="majorEastAsia"/>
        </w:rPr>
        <w:t xml:space="preserve">0　</w:t>
      </w:r>
      <w:bookmarkEnd w:id="5"/>
      <w:r>
        <w:rPr>
          <w:rFonts w:asciiTheme="majorEastAsia" w:eastAsiaTheme="majorEastAsia" w:hAnsiTheme="majorEastAsia" w:hint="eastAsia"/>
        </w:rPr>
        <w:t>旧太子駅・旧線等鉄道遺産見学</w:t>
      </w:r>
    </w:p>
    <w:p w14:paraId="15173769" w14:textId="77777777" w:rsidR="003110A4" w:rsidRDefault="003110A4" w:rsidP="003110A4">
      <w:pPr>
        <w:ind w:firstLineChars="170" w:firstLine="366"/>
        <w:rPr>
          <w:rFonts w:asciiTheme="majorEastAsia" w:eastAsiaTheme="majorEastAsia" w:hAnsiTheme="majorEastAsia"/>
        </w:rPr>
      </w:pPr>
      <w:r w:rsidRPr="003407BE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6</w:t>
      </w:r>
      <w:r w:rsidRPr="003407BE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45　　　　 旅館やまびこ</w:t>
      </w:r>
    </w:p>
    <w:p w14:paraId="36B57988" w14:textId="77777777" w:rsidR="003110A4" w:rsidRDefault="003110A4" w:rsidP="003110A4">
      <w:pPr>
        <w:ind w:firstLineChars="170" w:firstLine="3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17:30～18:15　四万温泉清流の湯</w:t>
      </w:r>
    </w:p>
    <w:p w14:paraId="6B042DB2" w14:textId="77777777" w:rsidR="003110A4" w:rsidRDefault="003110A4" w:rsidP="003110A4">
      <w:pPr>
        <w:ind w:firstLineChars="170" w:firstLine="3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18:45　　　　 旅館やまびこ</w:t>
      </w:r>
    </w:p>
    <w:p w14:paraId="1A59F6F5" w14:textId="1471548B" w:rsidR="003110A4" w:rsidRPr="003407BE" w:rsidRDefault="003110A4" w:rsidP="003110A4">
      <w:pPr>
        <w:ind w:firstLineChars="170" w:firstLine="3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19:00～</w:t>
      </w:r>
      <w:r w:rsidR="003B4194">
        <w:rPr>
          <w:rFonts w:asciiTheme="majorEastAsia" w:eastAsiaTheme="majorEastAsia" w:hAnsiTheme="majorEastAsia" w:hint="eastAsia"/>
        </w:rPr>
        <w:t>21</w:t>
      </w:r>
      <w:r>
        <w:rPr>
          <w:rFonts w:asciiTheme="majorEastAsia" w:eastAsiaTheme="majorEastAsia" w:hAnsiTheme="majorEastAsia" w:hint="eastAsia"/>
        </w:rPr>
        <w:t>:00　情報交換会</w:t>
      </w:r>
    </w:p>
    <w:p w14:paraId="0863E10F" w14:textId="77777777" w:rsidR="003110A4" w:rsidRDefault="003110A4" w:rsidP="003110A4">
      <w:pPr>
        <w:ind w:firstLineChars="100" w:firstLine="216"/>
        <w:rPr>
          <w:rFonts w:asciiTheme="majorEastAsia" w:eastAsiaTheme="majorEastAsia" w:hAnsiTheme="majorEastAsia"/>
        </w:rPr>
      </w:pPr>
    </w:p>
    <w:p w14:paraId="7ABDBDEF" w14:textId="77777777" w:rsidR="003110A4" w:rsidRPr="0085145F" w:rsidRDefault="003110A4" w:rsidP="003110A4">
      <w:pPr>
        <w:ind w:firstLineChars="100" w:firstLine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</w:t>
      </w:r>
      <w:r w:rsidRPr="0085145F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23</w:t>
      </w:r>
      <w:r w:rsidRPr="0085145F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月</w:t>
      </w:r>
      <w:r w:rsidRPr="0085145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 xml:space="preserve"> 見学会・</w:t>
      </w:r>
      <w:r w:rsidRPr="0085145F">
        <w:rPr>
          <w:rFonts w:asciiTheme="majorEastAsia" w:eastAsiaTheme="majorEastAsia" w:hAnsiTheme="majorEastAsia" w:hint="eastAsia"/>
        </w:rPr>
        <w:t>20</w:t>
      </w:r>
      <w:r>
        <w:rPr>
          <w:rFonts w:asciiTheme="majorEastAsia" w:eastAsiaTheme="majorEastAsia" w:hAnsiTheme="majorEastAsia" w:hint="eastAsia"/>
        </w:rPr>
        <w:t>24</w:t>
      </w:r>
      <w:r w:rsidRPr="0085145F">
        <w:rPr>
          <w:rFonts w:asciiTheme="majorEastAsia" w:eastAsiaTheme="majorEastAsia" w:hAnsiTheme="majorEastAsia"/>
        </w:rPr>
        <w:t>RAC研究集会</w:t>
      </w:r>
      <w:r w:rsidRPr="0085145F">
        <w:rPr>
          <w:rFonts w:asciiTheme="majorEastAsia" w:eastAsiaTheme="majorEastAsia" w:hAnsiTheme="majorEastAsia" w:hint="eastAsia"/>
        </w:rPr>
        <w:t>・</w:t>
      </w:r>
      <w:r w:rsidRPr="0085145F">
        <w:rPr>
          <w:rFonts w:asciiTheme="majorEastAsia" w:eastAsiaTheme="majorEastAsia" w:hAnsiTheme="majorEastAsia"/>
        </w:rPr>
        <w:t>シンポジウム</w:t>
      </w:r>
      <w:r w:rsidRPr="0085145F">
        <w:rPr>
          <w:rFonts w:asciiTheme="majorEastAsia" w:eastAsiaTheme="majorEastAsia" w:hAnsiTheme="majorEastAsia" w:hint="eastAsia"/>
        </w:rPr>
        <w:t>（予定）</w:t>
      </w:r>
    </w:p>
    <w:p w14:paraId="5C2C7096" w14:textId="77777777" w:rsidR="003110A4" w:rsidRDefault="003110A4" w:rsidP="003110A4">
      <w:pPr>
        <w:ind w:leftChars="213" w:left="1912" w:hangingChars="674" w:hanging="1453"/>
        <w:rPr>
          <w:rFonts w:asciiTheme="majorEastAsia" w:eastAsiaTheme="majorEastAsia" w:hAnsiTheme="majorEastAsia"/>
        </w:rPr>
      </w:pPr>
      <w:bookmarkStart w:id="6" w:name="_Hlk50032438"/>
      <w:r>
        <w:rPr>
          <w:rFonts w:asciiTheme="majorEastAsia" w:eastAsiaTheme="majorEastAsia" w:hAnsiTheme="majorEastAsia" w:hint="eastAsia"/>
        </w:rPr>
        <w:t>9:00         旅館やまびこ出発</w:t>
      </w:r>
    </w:p>
    <w:p w14:paraId="2FE80096" w14:textId="77777777" w:rsidR="003110A4" w:rsidRDefault="003110A4" w:rsidP="003110A4">
      <w:pPr>
        <w:ind w:leftChars="159" w:left="1914" w:hangingChars="729" w:hanging="157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9:20～10:00　国重文「富沢家住宅」見学</w:t>
      </w:r>
    </w:p>
    <w:p w14:paraId="726B4904" w14:textId="77777777" w:rsidR="003110A4" w:rsidRDefault="003110A4" w:rsidP="003110A4">
      <w:pPr>
        <w:ind w:leftChars="174" w:left="1914" w:hangingChars="714" w:hanging="15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10:15～10:45　県重文「神保家」見学</w:t>
      </w:r>
    </w:p>
    <w:p w14:paraId="18DD0615" w14:textId="77777777" w:rsidR="003110A4" w:rsidRDefault="003110A4" w:rsidP="003110A4">
      <w:pPr>
        <w:ind w:leftChars="174" w:left="1914" w:hangingChars="714" w:hanging="15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Pr="0085145F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00</w:t>
      </w:r>
      <w:r w:rsidRPr="0085145F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11</w:t>
      </w:r>
      <w:r w:rsidRPr="0085145F">
        <w:rPr>
          <w:rFonts w:asciiTheme="majorEastAsia" w:eastAsiaTheme="majorEastAsia" w:hAnsiTheme="majorEastAsia"/>
        </w:rPr>
        <w:t xml:space="preserve">:45　</w:t>
      </w:r>
      <w:r>
        <w:rPr>
          <w:rFonts w:asciiTheme="majorEastAsia" w:eastAsiaTheme="majorEastAsia" w:hAnsiTheme="majorEastAsia" w:hint="eastAsia"/>
        </w:rPr>
        <w:t>歴史と民俗の博物館(ミュゼ)</w:t>
      </w:r>
    </w:p>
    <w:p w14:paraId="1D698F22" w14:textId="7D926C48" w:rsidR="00613481" w:rsidRDefault="00613481" w:rsidP="00613481">
      <w:pPr>
        <w:ind w:leftChars="374" w:left="1914" w:hangingChars="514" w:hanging="11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昼食　　　周辺の食堂等で各自お済ませ下さい。</w:t>
      </w:r>
    </w:p>
    <w:p w14:paraId="723F0F32" w14:textId="48EF3FA6" w:rsidR="003110A4" w:rsidRPr="0085145F" w:rsidRDefault="003110A4" w:rsidP="003110A4">
      <w:pPr>
        <w:ind w:leftChars="174" w:left="1914" w:hangingChars="714" w:hanging="15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Pr="0085145F">
        <w:rPr>
          <w:rFonts w:asciiTheme="majorEastAsia" w:eastAsiaTheme="majorEastAsia" w:hAnsiTheme="majorEastAsia"/>
        </w:rPr>
        <w:t>:45～1</w:t>
      </w:r>
      <w:r>
        <w:rPr>
          <w:rFonts w:asciiTheme="majorEastAsia" w:eastAsiaTheme="majorEastAsia" w:hAnsiTheme="majorEastAsia" w:hint="eastAsia"/>
        </w:rPr>
        <w:t>3</w:t>
      </w:r>
      <w:r w:rsidRPr="0085145F">
        <w:rPr>
          <w:rFonts w:asciiTheme="majorEastAsia" w:eastAsiaTheme="majorEastAsia" w:hAnsiTheme="majorEastAsia"/>
        </w:rPr>
        <w:t>:0</w:t>
      </w:r>
      <w:r w:rsidRPr="0085145F"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 xml:space="preserve">　</w:t>
      </w:r>
      <w:r w:rsidRPr="0085145F">
        <w:rPr>
          <w:rFonts w:asciiTheme="majorEastAsia" w:eastAsiaTheme="majorEastAsia" w:hAnsiTheme="majorEastAsia" w:hint="eastAsia"/>
        </w:rPr>
        <w:t>受付</w:t>
      </w:r>
    </w:p>
    <w:p w14:paraId="6DFA5BE6" w14:textId="77777777" w:rsidR="00710AA6" w:rsidRPr="0085145F" w:rsidRDefault="003110A4" w:rsidP="00613481">
      <w:pPr>
        <w:ind w:firstLineChars="181" w:firstLine="3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13:00</w:t>
      </w:r>
      <w:r w:rsidRPr="0085145F">
        <w:rPr>
          <w:rFonts w:asciiTheme="majorEastAsia" w:eastAsiaTheme="majorEastAsia" w:hAnsiTheme="majorEastAsia"/>
        </w:rPr>
        <w:t>～1</w:t>
      </w:r>
      <w:r>
        <w:rPr>
          <w:rFonts w:asciiTheme="majorEastAsia" w:eastAsiaTheme="majorEastAsia" w:hAnsiTheme="majorEastAsia" w:hint="eastAsia"/>
        </w:rPr>
        <w:t>3</w:t>
      </w:r>
      <w:r w:rsidRPr="0085145F"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15</w:t>
      </w:r>
      <w:r w:rsidRPr="0085145F">
        <w:rPr>
          <w:rFonts w:asciiTheme="majorEastAsia" w:eastAsiaTheme="majorEastAsia" w:hAnsiTheme="majorEastAsia"/>
        </w:rPr>
        <w:t xml:space="preserve">　</w:t>
      </w:r>
      <w:r w:rsidR="00710AA6" w:rsidRPr="0085145F">
        <w:rPr>
          <w:rFonts w:asciiTheme="majorEastAsia" w:eastAsiaTheme="majorEastAsia" w:hAnsiTheme="majorEastAsia" w:hint="eastAsia"/>
        </w:rPr>
        <w:t>開会</w:t>
      </w:r>
      <w:r w:rsidR="00710AA6" w:rsidRPr="0085145F">
        <w:rPr>
          <w:rFonts w:asciiTheme="majorEastAsia" w:eastAsiaTheme="majorEastAsia" w:hAnsiTheme="majorEastAsia"/>
        </w:rPr>
        <w:t>挨拶</w:t>
      </w:r>
      <w:r w:rsidR="00710AA6" w:rsidRPr="0085145F">
        <w:rPr>
          <w:rFonts w:asciiTheme="majorEastAsia" w:eastAsiaTheme="majorEastAsia" w:hAnsiTheme="majorEastAsia" w:hint="eastAsia"/>
        </w:rPr>
        <w:t xml:space="preserve">　</w:t>
      </w:r>
      <w:r w:rsidR="00710AA6" w:rsidRPr="0085145F">
        <w:rPr>
          <w:rFonts w:asciiTheme="majorEastAsia" w:eastAsiaTheme="majorEastAsia" w:hAnsiTheme="majorEastAsia"/>
        </w:rPr>
        <w:t>星</w:t>
      </w:r>
      <w:r w:rsidR="00710AA6" w:rsidRPr="0085145F">
        <w:rPr>
          <w:rFonts w:asciiTheme="majorEastAsia" w:eastAsiaTheme="majorEastAsia" w:hAnsiTheme="majorEastAsia" w:hint="eastAsia"/>
        </w:rPr>
        <w:t xml:space="preserve">　</w:t>
      </w:r>
      <w:r w:rsidR="00710AA6" w:rsidRPr="0085145F">
        <w:rPr>
          <w:rFonts w:asciiTheme="majorEastAsia" w:eastAsiaTheme="majorEastAsia" w:hAnsiTheme="majorEastAsia"/>
        </w:rPr>
        <w:t>和彦</w:t>
      </w:r>
      <w:r w:rsidR="00710AA6" w:rsidRPr="0085145F">
        <w:rPr>
          <w:rFonts w:asciiTheme="majorEastAsia" w:eastAsiaTheme="majorEastAsia" w:hAnsiTheme="majorEastAsia" w:hint="eastAsia"/>
        </w:rPr>
        <w:t>（</w:t>
      </w:r>
      <w:r w:rsidR="00710AA6" w:rsidRPr="0085145F">
        <w:rPr>
          <w:rFonts w:asciiTheme="majorEastAsia" w:eastAsiaTheme="majorEastAsia" w:hAnsiTheme="majorEastAsia"/>
        </w:rPr>
        <w:t>RAC理事長・前橋工科大学</w:t>
      </w:r>
      <w:r w:rsidR="00710AA6">
        <w:rPr>
          <w:rFonts w:asciiTheme="majorEastAsia" w:eastAsiaTheme="majorEastAsia" w:hAnsiTheme="majorEastAsia" w:hint="eastAsia"/>
        </w:rPr>
        <w:t>名誉教授</w:t>
      </w:r>
      <w:r w:rsidR="00710AA6" w:rsidRPr="0085145F">
        <w:rPr>
          <w:rFonts w:asciiTheme="majorEastAsia" w:eastAsiaTheme="majorEastAsia" w:hAnsiTheme="majorEastAsia"/>
        </w:rPr>
        <w:t>）</w:t>
      </w:r>
    </w:p>
    <w:p w14:paraId="38A48855" w14:textId="77777777" w:rsidR="00710AA6" w:rsidRPr="0085145F" w:rsidRDefault="00710AA6" w:rsidP="00710AA6">
      <w:pPr>
        <w:ind w:firstLineChars="852" w:firstLine="1836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来賓挨拶　外丸茂樹中之条町長（予定）</w:t>
      </w:r>
    </w:p>
    <w:p w14:paraId="62EF8851" w14:textId="478CC6E2" w:rsidR="003110A4" w:rsidRDefault="003110A4" w:rsidP="00710AA6">
      <w:pPr>
        <w:autoSpaceDE w:val="0"/>
        <w:autoSpaceDN w:val="0"/>
        <w:ind w:right="-7" w:firstLineChars="168" w:firstLine="362"/>
        <w:rPr>
          <w:rFonts w:asciiTheme="majorEastAsia" w:eastAsiaTheme="majorEastAsia" w:hAnsiTheme="majorEastAsia"/>
          <w:szCs w:val="21"/>
        </w:rPr>
      </w:pPr>
      <w:r w:rsidRPr="0085145F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3</w:t>
      </w:r>
      <w:r w:rsidRPr="0085145F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15</w:t>
      </w:r>
      <w:r w:rsidRPr="0085145F">
        <w:rPr>
          <w:rFonts w:asciiTheme="majorEastAsia" w:eastAsiaTheme="majorEastAsia" w:hAnsiTheme="majorEastAsia"/>
        </w:rPr>
        <w:t>～1</w:t>
      </w:r>
      <w:r>
        <w:rPr>
          <w:rFonts w:asciiTheme="majorEastAsia" w:eastAsiaTheme="majorEastAsia" w:hAnsiTheme="majorEastAsia" w:hint="eastAsia"/>
        </w:rPr>
        <w:t>5</w:t>
      </w:r>
      <w:r w:rsidRPr="0085145F"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15</w:t>
      </w:r>
      <w:r w:rsidRPr="0085145F">
        <w:rPr>
          <w:rFonts w:asciiTheme="majorEastAsia" w:eastAsiaTheme="majorEastAsia" w:hAnsiTheme="majorEastAsia" w:hint="eastAsia"/>
        </w:rPr>
        <w:t xml:space="preserve">　パネルディスカッション</w:t>
      </w:r>
      <w:r>
        <w:rPr>
          <w:rFonts w:asciiTheme="majorEastAsia" w:eastAsiaTheme="majorEastAsia" w:hAnsiTheme="majorEastAsia" w:hint="eastAsia"/>
        </w:rPr>
        <w:t xml:space="preserve">　</w:t>
      </w:r>
      <w:r w:rsidRPr="0085145F">
        <w:rPr>
          <w:rFonts w:asciiTheme="majorEastAsia" w:eastAsiaTheme="majorEastAsia" w:hAnsiTheme="majorEastAsia" w:cs="MS-Gothic" w:hint="eastAsia"/>
          <w:kern w:val="1"/>
        </w:rPr>
        <w:t>パネ</w:t>
      </w:r>
      <w:r>
        <w:rPr>
          <w:rFonts w:asciiTheme="majorEastAsia" w:eastAsiaTheme="majorEastAsia" w:hAnsiTheme="majorEastAsia" w:cs="MS-Gothic" w:hint="eastAsia"/>
          <w:kern w:val="1"/>
        </w:rPr>
        <w:t>リスト</w:t>
      </w:r>
      <w:r w:rsidRPr="0085145F">
        <w:rPr>
          <w:rFonts w:asciiTheme="majorEastAsia" w:eastAsiaTheme="majorEastAsia" w:hAnsiTheme="majorEastAsia" w:cs="MS-Gothic" w:hint="eastAsia"/>
          <w:kern w:val="1"/>
        </w:rPr>
        <w:t>（</w:t>
      </w:r>
      <w:r w:rsidRPr="0085145F">
        <w:rPr>
          <w:rFonts w:asciiTheme="majorEastAsia" w:eastAsiaTheme="majorEastAsia" w:hAnsiTheme="majorEastAsia" w:cs="MS-Gothic"/>
          <w:kern w:val="1"/>
        </w:rPr>
        <w:t>予定）</w:t>
      </w:r>
    </w:p>
    <w:p w14:paraId="1A4D8111" w14:textId="77777777" w:rsidR="003110A4" w:rsidRPr="00191ABC" w:rsidRDefault="003110A4" w:rsidP="003110A4">
      <w:pPr>
        <w:ind w:firstLineChars="881" w:firstLine="1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山口　通喜さん（歴史と民俗の博物館々長）</w:t>
      </w:r>
    </w:p>
    <w:p w14:paraId="2A5D2366" w14:textId="118336E7" w:rsidR="003110A4" w:rsidRDefault="00F05F20" w:rsidP="003110A4">
      <w:pPr>
        <w:ind w:firstLineChars="881" w:firstLine="1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村上　久美子さん（中之条町移住</w:t>
      </w:r>
      <w:r w:rsidR="008640F0">
        <w:rPr>
          <w:rFonts w:asciiTheme="majorEastAsia" w:eastAsiaTheme="majorEastAsia" w:hAnsiTheme="majorEastAsia" w:hint="eastAsia"/>
        </w:rPr>
        <w:t>・定住コーディネーター）</w:t>
      </w:r>
    </w:p>
    <w:p w14:paraId="5223B8B3" w14:textId="77777777" w:rsidR="003110A4" w:rsidRPr="00484B93" w:rsidRDefault="003110A4" w:rsidP="003110A4">
      <w:pPr>
        <w:ind w:firstLineChars="881" w:firstLine="1899"/>
        <w:rPr>
          <w:rFonts w:ascii="ＭＳ ゴシック" w:eastAsia="ＭＳ ゴシック" w:hAnsi="ＭＳ ゴシック"/>
          <w:szCs w:val="21"/>
        </w:rPr>
      </w:pPr>
      <w:r w:rsidRPr="00484B93">
        <w:rPr>
          <w:rFonts w:ascii="ＭＳ ゴシック" w:eastAsia="ＭＳ ゴシック" w:hAnsi="ＭＳ ゴシック" w:hint="eastAsia"/>
          <w:szCs w:val="21"/>
        </w:rPr>
        <w:t>塚原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4B93">
        <w:rPr>
          <w:rFonts w:ascii="ＭＳ ゴシック" w:eastAsia="ＭＳ ゴシック" w:hAnsi="ＭＳ ゴシック" w:hint="eastAsia"/>
          <w:szCs w:val="21"/>
        </w:rPr>
        <w:t>秀之</w:t>
      </w:r>
      <w:r>
        <w:rPr>
          <w:rFonts w:ascii="ＭＳ ゴシック" w:eastAsia="ＭＳ ゴシック" w:hAnsi="ＭＳ ゴシック" w:hint="eastAsia"/>
          <w:szCs w:val="21"/>
        </w:rPr>
        <w:t>さん</w:t>
      </w:r>
      <w:r w:rsidRPr="00484B93">
        <w:rPr>
          <w:rFonts w:ascii="ＭＳ ゴシック" w:eastAsia="ＭＳ ゴシック" w:hAnsi="ＭＳ ゴシック" w:hint="eastAsia"/>
          <w:szCs w:val="21"/>
        </w:rPr>
        <w:t>（長野市教育委員会事務局 文化財課）</w:t>
      </w:r>
    </w:p>
    <w:p w14:paraId="3F719128" w14:textId="77777777" w:rsidR="003110A4" w:rsidRPr="008B08C6" w:rsidRDefault="003110A4" w:rsidP="003110A4">
      <w:pPr>
        <w:ind w:firstLineChars="881" w:firstLine="1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米山　淳一（（公社）横浜歴史資産調査会常務理事・RAC理事）</w:t>
      </w:r>
    </w:p>
    <w:p w14:paraId="02DA751D" w14:textId="77777777" w:rsidR="003110A4" w:rsidRDefault="003110A4" w:rsidP="003110A4">
      <w:pPr>
        <w:ind w:firstLineChars="881" w:firstLine="1899"/>
        <w:rPr>
          <w:rFonts w:asciiTheme="majorEastAsia" w:eastAsiaTheme="majorEastAsia" w:hAnsiTheme="majorEastAsia" w:cs="MS-Gothic"/>
          <w:kern w:val="1"/>
        </w:rPr>
      </w:pPr>
      <w:r>
        <w:rPr>
          <w:rFonts w:asciiTheme="majorEastAsia" w:eastAsiaTheme="majorEastAsia" w:hAnsiTheme="majorEastAsia" w:hint="eastAsia"/>
        </w:rPr>
        <w:t>星</w:t>
      </w:r>
      <w:r>
        <w:rPr>
          <w:rFonts w:asciiTheme="majorEastAsia" w:eastAsiaTheme="majorEastAsia" w:hAnsiTheme="majorEastAsia"/>
        </w:rPr>
        <w:t xml:space="preserve">　和彦</w:t>
      </w:r>
    </w:p>
    <w:p w14:paraId="11CB9B40" w14:textId="77777777" w:rsidR="003110A4" w:rsidRPr="00C16D54" w:rsidRDefault="003110A4" w:rsidP="003110A4">
      <w:pPr>
        <w:ind w:leftChars="880" w:left="3854" w:hangingChars="908" w:hanging="1957"/>
        <w:rPr>
          <w:rFonts w:asciiTheme="majorEastAsia" w:eastAsiaTheme="majorEastAsia" w:hAnsiTheme="majorEastAsia" w:cs="MS-Gothic"/>
          <w:kern w:val="1"/>
        </w:rPr>
      </w:pPr>
      <w:r w:rsidRPr="00185F90">
        <w:rPr>
          <w:rFonts w:asciiTheme="majorEastAsia" w:eastAsiaTheme="majorEastAsia" w:hAnsiTheme="majorEastAsia" w:cs="MS-Gothic" w:hint="eastAsia"/>
          <w:kern w:val="1"/>
        </w:rPr>
        <w:t>コーディネーター</w:t>
      </w:r>
      <w:r>
        <w:rPr>
          <w:rFonts w:asciiTheme="majorEastAsia" w:eastAsiaTheme="majorEastAsia" w:hAnsiTheme="majorEastAsia" w:cs="MS-Gothic" w:hint="eastAsia"/>
          <w:kern w:val="1"/>
        </w:rPr>
        <w:t xml:space="preserve">　</w:t>
      </w:r>
      <w:r w:rsidRPr="00185F90">
        <w:rPr>
          <w:rFonts w:asciiTheme="majorEastAsia" w:eastAsiaTheme="majorEastAsia" w:hAnsiTheme="majorEastAsia" w:cs="MS-Gothic" w:hint="eastAsia"/>
          <w:kern w:val="1"/>
        </w:rPr>
        <w:t>後藤　治（工学院大学</w:t>
      </w:r>
      <w:r>
        <w:rPr>
          <w:rFonts w:asciiTheme="majorEastAsia" w:eastAsiaTheme="majorEastAsia" w:hAnsiTheme="majorEastAsia" w:cs="MS-Gothic" w:hint="eastAsia"/>
          <w:kern w:val="1"/>
        </w:rPr>
        <w:t>理事長</w:t>
      </w:r>
      <w:r w:rsidRPr="00185F90">
        <w:rPr>
          <w:rFonts w:asciiTheme="majorEastAsia" w:eastAsiaTheme="majorEastAsia" w:hAnsiTheme="majorEastAsia" w:cs="MS-Gothic" w:hint="eastAsia"/>
          <w:kern w:val="1"/>
        </w:rPr>
        <w:t>・</w:t>
      </w:r>
      <w:r w:rsidRPr="00185F90">
        <w:rPr>
          <w:rFonts w:asciiTheme="majorEastAsia" w:eastAsiaTheme="majorEastAsia" w:hAnsiTheme="majorEastAsia" w:cs="MS-Gothic"/>
          <w:kern w:val="1"/>
        </w:rPr>
        <w:t>RAC</w:t>
      </w:r>
      <w:r w:rsidRPr="00185F90">
        <w:rPr>
          <w:rFonts w:asciiTheme="majorEastAsia" w:eastAsiaTheme="majorEastAsia" w:hAnsiTheme="majorEastAsia" w:cs="MS-Gothic" w:hint="eastAsia"/>
          <w:kern w:val="1"/>
        </w:rPr>
        <w:t>理事）</w:t>
      </w:r>
      <w:bookmarkEnd w:id="6"/>
    </w:p>
    <w:p w14:paraId="4B0FA531" w14:textId="77777777" w:rsidR="003110A4" w:rsidRDefault="003110A4" w:rsidP="003110A4">
      <w:pPr>
        <w:ind w:firstLineChars="875" w:firstLine="188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質疑</w:t>
      </w:r>
    </w:p>
    <w:p w14:paraId="32412976" w14:textId="77777777" w:rsidR="003110A4" w:rsidRDefault="003110A4" w:rsidP="003110A4">
      <w:pPr>
        <w:ind w:firstLineChars="178" w:firstLine="384"/>
        <w:rPr>
          <w:rFonts w:asciiTheme="majorEastAsia" w:eastAsiaTheme="majorEastAsia" w:hAnsiTheme="majorEastAsia"/>
        </w:rPr>
      </w:pPr>
      <w:r w:rsidRPr="0085145F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5</w:t>
      </w:r>
      <w:r w:rsidRPr="0085145F">
        <w:rPr>
          <w:rFonts w:asciiTheme="majorEastAsia" w:eastAsiaTheme="majorEastAsia" w:hAnsiTheme="majorEastAsia" w:hint="eastAsia"/>
          <w:szCs w:val="21"/>
        </w:rPr>
        <w:t>:</w:t>
      </w:r>
      <w:r>
        <w:rPr>
          <w:rFonts w:asciiTheme="majorEastAsia" w:eastAsiaTheme="majorEastAsia" w:hAnsiTheme="majorEastAsia" w:hint="eastAsia"/>
          <w:szCs w:val="21"/>
        </w:rPr>
        <w:t>15</w:t>
      </w:r>
      <w:r w:rsidRPr="0085145F">
        <w:rPr>
          <w:rFonts w:asciiTheme="majorEastAsia" w:eastAsiaTheme="majorEastAsia" w:hAnsiTheme="majorEastAsia" w:hint="eastAsia"/>
          <w:szCs w:val="21"/>
        </w:rPr>
        <w:t>～</w:t>
      </w:r>
      <w:r w:rsidRPr="0085145F">
        <w:rPr>
          <w:rFonts w:asciiTheme="majorEastAsia" w:eastAsiaTheme="majorEastAsia" w:hAnsiTheme="major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5:30</w:t>
      </w:r>
      <w:r w:rsidRPr="0085145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</w:rPr>
        <w:t>総括・閉会　星　和彦</w:t>
      </w:r>
    </w:p>
    <w:p w14:paraId="08E0537C" w14:textId="77777777" w:rsidR="003110A4" w:rsidRDefault="003110A4" w:rsidP="003110A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0EF77B1" w14:textId="77777777" w:rsidR="003110A4" w:rsidRPr="00A33169" w:rsidRDefault="003110A4" w:rsidP="003110A4">
      <w:pPr>
        <w:ind w:firstLineChars="178" w:firstLine="384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 w:hint="eastAsia"/>
        </w:rPr>
        <w:lastRenderedPageBreak/>
        <w:t>□鉄道時刻表</w:t>
      </w:r>
    </w:p>
    <w:p w14:paraId="1DCF8B42" w14:textId="77777777" w:rsidR="003110A4" w:rsidRPr="00A33169" w:rsidRDefault="003110A4" w:rsidP="003110A4">
      <w:pPr>
        <w:ind w:firstLineChars="168" w:firstLine="362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 w:hint="eastAsia"/>
        </w:rPr>
        <w:t xml:space="preserve"> </w:t>
      </w:r>
      <w:r w:rsidRPr="00A3316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22</w:t>
      </w:r>
      <w:r w:rsidRPr="00A33169">
        <w:rPr>
          <w:rFonts w:asciiTheme="majorEastAsia" w:eastAsiaTheme="majorEastAsia" w:hAnsiTheme="majorEastAsia" w:hint="eastAsia"/>
        </w:rPr>
        <w:t>日</w:t>
      </w:r>
    </w:p>
    <w:p w14:paraId="3E1E212B" w14:textId="77777777" w:rsidR="003110A4" w:rsidRPr="00A33169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/>
        </w:rPr>
        <w:t>JR</w:t>
      </w:r>
      <w:r w:rsidRPr="00A33169">
        <w:rPr>
          <w:rFonts w:asciiTheme="majorEastAsia" w:eastAsiaTheme="majorEastAsia" w:hAnsiTheme="majorEastAsia" w:hint="eastAsia"/>
        </w:rPr>
        <w:t>東日本</w:t>
      </w:r>
    </w:p>
    <w:p w14:paraId="24EB3F52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上野駅</w:t>
      </w:r>
      <w:r w:rsidRPr="00A33169">
        <w:rPr>
          <w:rFonts w:asciiTheme="majorEastAsia" w:eastAsiaTheme="majorEastAsia" w:hAnsiTheme="majorEastAsia" w:hint="eastAsia"/>
        </w:rPr>
        <w:t>発</w:t>
      </w:r>
      <w:r w:rsidRPr="00A33169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特急草津・四万31号9:00　高崎駅着10:19　長野原草津口駅着　</w:t>
      </w:r>
      <w:r w:rsidRPr="00A33169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1</w:t>
      </w:r>
      <w:r w:rsidRPr="00A33169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24</w:t>
      </w:r>
    </w:p>
    <w:p w14:paraId="6FE8F850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</w:p>
    <w:p w14:paraId="578B18DC" w14:textId="77777777" w:rsidR="003110A4" w:rsidRPr="00A33169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23</w:t>
      </w:r>
      <w:r w:rsidRPr="00A33169">
        <w:rPr>
          <w:rFonts w:asciiTheme="majorEastAsia" w:eastAsiaTheme="majorEastAsia" w:hAnsiTheme="majorEastAsia" w:hint="eastAsia"/>
        </w:rPr>
        <w:t>日</w:t>
      </w:r>
    </w:p>
    <w:p w14:paraId="0E459D3F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/>
        </w:rPr>
        <w:t>JR</w:t>
      </w:r>
      <w:r w:rsidRPr="00A33169">
        <w:rPr>
          <w:rFonts w:asciiTheme="majorEastAsia" w:eastAsiaTheme="majorEastAsia" w:hAnsiTheme="majorEastAsia" w:hint="eastAsia"/>
        </w:rPr>
        <w:t>東日本</w:t>
      </w:r>
    </w:p>
    <w:p w14:paraId="1FAE2DE4" w14:textId="77777777" w:rsidR="003110A4" w:rsidRPr="00A33169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中之条駅</w:t>
      </w:r>
      <w:r w:rsidRPr="00A33169">
        <w:rPr>
          <w:rFonts w:asciiTheme="majorEastAsia" w:eastAsiaTheme="majorEastAsia" w:hAnsiTheme="majorEastAsia" w:hint="eastAsia"/>
        </w:rPr>
        <w:t>発</w:t>
      </w:r>
      <w:r w:rsidRPr="00A33169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特急四万四号16:06　上野駅着　</w:t>
      </w:r>
      <w:r w:rsidRPr="00A33169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8</w:t>
      </w:r>
      <w:r w:rsidRPr="00A33169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09</w:t>
      </w:r>
    </w:p>
    <w:p w14:paraId="7823398C" w14:textId="77777777" w:rsidR="003110A4" w:rsidRPr="00A33169" w:rsidRDefault="003110A4" w:rsidP="003110A4">
      <w:pPr>
        <w:ind w:firstLineChars="280" w:firstLine="6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高崎駅</w:t>
      </w:r>
      <w:r w:rsidRPr="00A33169">
        <w:rPr>
          <w:rFonts w:asciiTheme="majorEastAsia" w:eastAsiaTheme="majorEastAsia" w:hAnsiTheme="majorEastAsia" w:hint="eastAsia"/>
        </w:rPr>
        <w:t xml:space="preserve">着　 </w:t>
      </w:r>
      <w:r w:rsidRPr="00A3316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16:44</w:t>
      </w:r>
    </w:p>
    <w:p w14:paraId="7A63B920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上越・北陸新幹線</w:t>
      </w:r>
    </w:p>
    <w:p w14:paraId="5EC1F7D6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</w:rPr>
        <w:t xml:space="preserve">高崎駅発　　16:49　とき328号東京行き　　　　</w:t>
      </w:r>
    </w:p>
    <w:p w14:paraId="524DA648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  <w:bCs/>
        </w:rPr>
        <w:t>17:05　はくたか570号東京行き</w:t>
      </w:r>
    </w:p>
    <w:p w14:paraId="07F0F452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 w:hint="eastAsia"/>
        </w:rPr>
        <w:t xml:space="preserve">東京駅着　</w:t>
      </w:r>
      <w:r w:rsidRPr="00A33169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17:40</w:t>
      </w:r>
    </w:p>
    <w:p w14:paraId="41D9B14D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A33169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7</w:t>
      </w:r>
      <w:r w:rsidRPr="00A33169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52</w:t>
      </w:r>
    </w:p>
    <w:p w14:paraId="5773A3B3" w14:textId="77777777" w:rsidR="003110A4" w:rsidRDefault="003110A4" w:rsidP="003110A4">
      <w:pPr>
        <w:ind w:firstLineChars="259" w:firstLine="5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</w:rPr>
        <w:t xml:space="preserve">高崎駅発　　16:52　とき87号新潟行き　　　　</w:t>
      </w:r>
    </w:p>
    <w:p w14:paraId="0A5BE3DF" w14:textId="77777777" w:rsidR="003110A4" w:rsidRDefault="003110A4" w:rsidP="003110A4">
      <w:pPr>
        <w:ind w:firstLineChars="759" w:firstLine="1636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16:48　あさま619号長野行き</w:t>
      </w:r>
    </w:p>
    <w:p w14:paraId="02418D53" w14:textId="77777777" w:rsidR="003110A4" w:rsidRDefault="003110A4" w:rsidP="003110A4">
      <w:pPr>
        <w:ind w:firstLineChars="859" w:firstLine="185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17:20　</w:t>
      </w:r>
      <w:r>
        <w:rPr>
          <w:rFonts w:asciiTheme="majorEastAsia" w:eastAsiaTheme="majorEastAsia" w:hAnsiTheme="majorEastAsia" w:hint="eastAsia"/>
          <w:bCs/>
        </w:rPr>
        <w:t>はくたか571号金沢行き</w:t>
      </w:r>
    </w:p>
    <w:p w14:paraId="573D295F" w14:textId="27D75C2E" w:rsidR="000A74FB" w:rsidRPr="003110A4" w:rsidRDefault="000A74FB" w:rsidP="003110A4">
      <w:pPr>
        <w:widowControl/>
        <w:jc w:val="center"/>
        <w:rPr>
          <w:rFonts w:asciiTheme="majorEastAsia" w:eastAsiaTheme="majorEastAsia" w:hAnsiTheme="majorEastAsia"/>
          <w:kern w:val="0"/>
        </w:rPr>
      </w:pPr>
    </w:p>
    <w:p w14:paraId="712A39D4" w14:textId="02C19351" w:rsidR="00F86B2D" w:rsidRDefault="00AC5178" w:rsidP="00D61710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3</w:t>
      </w:r>
      <w:r>
        <w:rPr>
          <w:rFonts w:asciiTheme="majorEastAsia" w:eastAsiaTheme="majorEastAsia" w:hAnsiTheme="majorEastAsia"/>
          <w:kern w:val="0"/>
        </w:rPr>
        <w:t>．</w:t>
      </w:r>
      <w:r w:rsidR="00F86B2D" w:rsidRPr="0039612A">
        <w:rPr>
          <w:rFonts w:asciiTheme="majorEastAsia" w:eastAsiaTheme="majorEastAsia" w:hAnsiTheme="majorEastAsia" w:hint="eastAsia"/>
          <w:kern w:val="0"/>
        </w:rPr>
        <w:t>参加費（見学会）：別添参加申込書でお申し込み下さい。</w:t>
      </w:r>
    </w:p>
    <w:p w14:paraId="7BF9812F" w14:textId="64446882" w:rsidR="00F86B2D" w:rsidRPr="00A33169" w:rsidRDefault="0068393E" w:rsidP="0068393E">
      <w:pPr>
        <w:ind w:firstLineChars="25" w:firstLine="54"/>
        <w:rPr>
          <w:rFonts w:asciiTheme="majorEastAsia" w:eastAsiaTheme="majorEastAsia" w:hAnsiTheme="majorEastAsia"/>
          <w:kern w:val="0"/>
          <w:szCs w:val="21"/>
        </w:rPr>
      </w:pPr>
      <w:r w:rsidRPr="00A33169">
        <w:rPr>
          <w:rFonts w:asciiTheme="majorEastAsia" w:eastAsiaTheme="majorEastAsia" w:hAnsiTheme="majorEastAsia" w:hint="eastAsia"/>
          <w:kern w:val="0"/>
        </w:rPr>
        <w:t xml:space="preserve">　 </w:t>
      </w:r>
      <w:r w:rsidR="00F86B2D" w:rsidRPr="00A33169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0E6A18">
        <w:rPr>
          <w:rFonts w:asciiTheme="majorEastAsia" w:eastAsiaTheme="majorEastAsia" w:hAnsiTheme="majorEastAsia" w:hint="eastAsia"/>
          <w:kern w:val="0"/>
          <w:szCs w:val="21"/>
        </w:rPr>
        <w:t>2</w:t>
      </w:r>
      <w:r w:rsidR="003110A4">
        <w:rPr>
          <w:rFonts w:asciiTheme="majorEastAsia" w:eastAsiaTheme="majorEastAsia" w:hAnsiTheme="majorEastAsia" w:hint="eastAsia"/>
          <w:kern w:val="0"/>
          <w:szCs w:val="21"/>
        </w:rPr>
        <w:t>2</w:t>
      </w:r>
      <w:r w:rsidR="00F86B2D" w:rsidRPr="00A33169">
        <w:rPr>
          <w:rFonts w:asciiTheme="majorEastAsia" w:eastAsiaTheme="majorEastAsia" w:hAnsiTheme="majorEastAsia" w:hint="eastAsia"/>
          <w:kern w:val="0"/>
          <w:szCs w:val="21"/>
        </w:rPr>
        <w:t>日</w:t>
      </w:r>
      <w:r w:rsidR="00291126" w:rsidRPr="00A33169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1965D0">
        <w:rPr>
          <w:rFonts w:asciiTheme="majorEastAsia" w:eastAsiaTheme="majorEastAsia" w:hAnsiTheme="majorEastAsia" w:hint="eastAsia"/>
          <w:kern w:val="0"/>
          <w:szCs w:val="21"/>
        </w:rPr>
        <w:t>2</w:t>
      </w:r>
      <w:r w:rsidR="003110A4">
        <w:rPr>
          <w:rFonts w:asciiTheme="majorEastAsia" w:eastAsiaTheme="majorEastAsia" w:hAnsiTheme="majorEastAsia" w:hint="eastAsia"/>
          <w:kern w:val="0"/>
          <w:szCs w:val="21"/>
        </w:rPr>
        <w:t>3</w:t>
      </w:r>
      <w:r w:rsidR="00291126" w:rsidRPr="00A33169">
        <w:rPr>
          <w:rFonts w:asciiTheme="majorEastAsia" w:eastAsiaTheme="majorEastAsia" w:hAnsiTheme="majorEastAsia" w:hint="eastAsia"/>
          <w:kern w:val="0"/>
          <w:szCs w:val="21"/>
        </w:rPr>
        <w:t>日両日</w:t>
      </w:r>
      <w:r w:rsidRPr="00A33169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="00291126" w:rsidRPr="00A33169">
        <w:rPr>
          <w:rFonts w:asciiTheme="majorEastAsia" w:eastAsiaTheme="majorEastAsia" w:hAnsiTheme="majorEastAsia" w:hint="eastAsia"/>
          <w:kern w:val="0"/>
          <w:szCs w:val="21"/>
        </w:rPr>
        <w:t>参加</w:t>
      </w:r>
      <w:r w:rsidRPr="00A33169">
        <w:rPr>
          <w:rFonts w:asciiTheme="majorEastAsia" w:eastAsiaTheme="majorEastAsia" w:hAnsiTheme="majorEastAsia" w:hint="eastAsia"/>
          <w:kern w:val="0"/>
          <w:szCs w:val="21"/>
        </w:rPr>
        <w:t>費については</w:t>
      </w:r>
      <w:r w:rsidR="008006C2" w:rsidRPr="00A33169">
        <w:rPr>
          <w:rFonts w:asciiTheme="majorEastAsia" w:eastAsiaTheme="majorEastAsia" w:hAnsiTheme="majorEastAsia" w:hint="eastAsia"/>
          <w:kern w:val="0"/>
          <w:szCs w:val="21"/>
        </w:rPr>
        <w:t>参加申込書をご参照下さい。</w:t>
      </w:r>
    </w:p>
    <w:p w14:paraId="170D9142" w14:textId="35332BDC" w:rsidR="00931AD4" w:rsidRDefault="00931AD4" w:rsidP="00931AD4">
      <w:pPr>
        <w:ind w:firstLineChars="177" w:firstLine="38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・宿泊</w:t>
      </w:r>
      <w:r w:rsidR="005859D5">
        <w:rPr>
          <w:rFonts w:asciiTheme="majorEastAsia" w:eastAsiaTheme="majorEastAsia" w:hAnsiTheme="majorEastAsia" w:hint="eastAsia"/>
        </w:rPr>
        <w:t>：</w:t>
      </w:r>
      <w:r w:rsidR="003110A4">
        <w:rPr>
          <w:rFonts w:asciiTheme="majorEastAsia" w:eastAsiaTheme="majorEastAsia" w:hAnsiTheme="majorEastAsia" w:hint="eastAsia"/>
        </w:rPr>
        <w:t>「旅館やまびこ」</w:t>
      </w:r>
      <w:r>
        <w:rPr>
          <w:rFonts w:asciiTheme="majorEastAsia" w:eastAsiaTheme="majorEastAsia" w:hAnsiTheme="majorEastAsia" w:hint="eastAsia"/>
        </w:rPr>
        <w:t xml:space="preserve">一泊朝食付　</w:t>
      </w:r>
      <w:r w:rsidR="003110A4">
        <w:rPr>
          <w:rFonts w:asciiTheme="majorEastAsia" w:eastAsiaTheme="majorEastAsia" w:hAnsiTheme="majorEastAsia" w:hint="eastAsia"/>
        </w:rPr>
        <w:t>7,5</w:t>
      </w:r>
      <w:r>
        <w:rPr>
          <w:rFonts w:asciiTheme="majorEastAsia" w:eastAsiaTheme="majorEastAsia" w:hAnsiTheme="majorEastAsia" w:hint="eastAsia"/>
        </w:rPr>
        <w:t xml:space="preserve">00円　</w:t>
      </w:r>
      <w:r w:rsidR="003110A4">
        <w:rPr>
          <w:rFonts w:asciiTheme="majorEastAsia" w:eastAsiaTheme="majorEastAsia" w:hAnsiTheme="majorEastAsia" w:hint="eastAsia"/>
        </w:rPr>
        <w:t xml:space="preserve">情報交換会　</w:t>
      </w:r>
      <w:r w:rsidR="005859D5">
        <w:rPr>
          <w:rFonts w:asciiTheme="majorEastAsia" w:eastAsiaTheme="majorEastAsia" w:hAnsiTheme="majorEastAsia" w:hint="eastAsia"/>
        </w:rPr>
        <w:t>6</w:t>
      </w:r>
      <w:r w:rsidR="003110A4">
        <w:rPr>
          <w:rFonts w:asciiTheme="majorEastAsia" w:eastAsiaTheme="majorEastAsia" w:hAnsiTheme="majorEastAsia" w:hint="eastAsia"/>
        </w:rPr>
        <w:t>,000円</w:t>
      </w:r>
    </w:p>
    <w:p w14:paraId="49B8DF07" w14:textId="37D7D861" w:rsidR="00613481" w:rsidRDefault="00613481" w:rsidP="00931AD4">
      <w:pPr>
        <w:ind w:firstLineChars="177" w:firstLine="38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相部屋になります。一部屋3名程度、部屋割りは事務局で行います。</w:t>
      </w:r>
    </w:p>
    <w:p w14:paraId="4FD53CD5" w14:textId="29C01A2C" w:rsidR="003110A4" w:rsidRDefault="005859D5" w:rsidP="00931AD4">
      <w:pPr>
        <w:ind w:firstLineChars="177" w:firstLine="38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：「エプロンの会学童保育施設」一泊　</w:t>
      </w:r>
      <w:r w:rsidR="00EC75B3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,000円、朝食　1,000円</w:t>
      </w:r>
      <w:r w:rsidR="00EC75B3">
        <w:rPr>
          <w:rFonts w:asciiTheme="majorEastAsia" w:eastAsiaTheme="majorEastAsia" w:hAnsiTheme="majorEastAsia" w:hint="eastAsia"/>
        </w:rPr>
        <w:t>（浴室設備はありません）</w:t>
      </w:r>
    </w:p>
    <w:p w14:paraId="60D6123A" w14:textId="592D9078" w:rsidR="00613481" w:rsidRDefault="00613481" w:rsidP="00613481">
      <w:pPr>
        <w:ind w:firstLineChars="570" w:firstLine="122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大部屋が二室あります。布団を用意致します。寝間着、歯磨き用品等はご持参下さい。</w:t>
      </w:r>
    </w:p>
    <w:p w14:paraId="3BAD891F" w14:textId="13959135" w:rsidR="00D344D3" w:rsidRDefault="00D344D3" w:rsidP="00D344D3">
      <w:pPr>
        <w:ind w:leftChars="563" w:left="1213" w:firstLineChars="5" w:firstLine="1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中之条町中心部に宿泊施設は御座いません。個別に宿泊を希望される方は、周辺に四万温泉他、数カ所の温泉地が御座いますので、そちらをご利用下さい。</w:t>
      </w:r>
    </w:p>
    <w:p w14:paraId="58DC3279" w14:textId="2F653D2E" w:rsidR="00EC75B3" w:rsidRDefault="00EC75B3" w:rsidP="00EC75B3">
      <w:pPr>
        <w:ind w:firstLineChars="177" w:firstLine="38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・温泉入浴（希望者）：中之条町営「清流の湯」大人　600円</w:t>
      </w:r>
    </w:p>
    <w:p w14:paraId="386C616C" w14:textId="07184B46" w:rsidR="0029549E" w:rsidRPr="00A33169" w:rsidRDefault="0029549E" w:rsidP="00613481">
      <w:pPr>
        <w:ind w:firstLineChars="177" w:firstLine="381"/>
        <w:jc w:val="left"/>
        <w:rPr>
          <w:rFonts w:asciiTheme="majorEastAsia" w:eastAsiaTheme="majorEastAsia" w:hAnsiTheme="majorEastAsia" w:cs="Helvetica"/>
          <w:kern w:val="0"/>
        </w:rPr>
      </w:pPr>
      <w:r w:rsidRPr="00A33169">
        <w:rPr>
          <w:rFonts w:asciiTheme="majorEastAsia" w:eastAsiaTheme="majorEastAsia" w:hAnsiTheme="majorEastAsia" w:hint="eastAsia"/>
        </w:rPr>
        <w:t>・</w:t>
      </w:r>
      <w:r w:rsidR="00291126" w:rsidRPr="00A33169">
        <w:rPr>
          <w:rFonts w:asciiTheme="majorEastAsia" w:eastAsiaTheme="majorEastAsia" w:hAnsiTheme="majorEastAsia" w:hint="eastAsia"/>
        </w:rPr>
        <w:t>宿泊を伴わない</w:t>
      </w:r>
      <w:r w:rsidRPr="00A33169">
        <w:rPr>
          <w:rFonts w:asciiTheme="majorEastAsia" w:eastAsiaTheme="majorEastAsia" w:hAnsiTheme="majorEastAsia" w:hint="eastAsia"/>
          <w:kern w:val="0"/>
          <w:szCs w:val="21"/>
        </w:rPr>
        <w:t>情報交換会</w:t>
      </w:r>
      <w:r w:rsidR="00291126" w:rsidRPr="00A33169">
        <w:rPr>
          <w:rFonts w:asciiTheme="majorEastAsia" w:eastAsiaTheme="majorEastAsia" w:hAnsiTheme="majorEastAsia" w:hint="eastAsia"/>
          <w:kern w:val="0"/>
          <w:szCs w:val="21"/>
        </w:rPr>
        <w:t xml:space="preserve">参加　</w:t>
      </w:r>
      <w:r w:rsidR="00EC75B3">
        <w:rPr>
          <w:rFonts w:asciiTheme="majorEastAsia" w:eastAsiaTheme="majorEastAsia" w:hAnsiTheme="majorEastAsia" w:hint="eastAsia"/>
          <w:kern w:val="0"/>
          <w:szCs w:val="21"/>
        </w:rPr>
        <w:t>6</w:t>
      </w:r>
      <w:r w:rsidR="00291126" w:rsidRPr="00A33169">
        <w:rPr>
          <w:rFonts w:asciiTheme="majorEastAsia" w:eastAsiaTheme="majorEastAsia" w:hAnsiTheme="majorEastAsia" w:hint="eastAsia"/>
          <w:kern w:val="0"/>
          <w:szCs w:val="21"/>
        </w:rPr>
        <w:t>,000円</w:t>
      </w:r>
    </w:p>
    <w:p w14:paraId="3E965E61" w14:textId="182A4C5C" w:rsidR="00613481" w:rsidRDefault="00613481" w:rsidP="00613481">
      <w:pPr>
        <w:ind w:firstLineChars="168" w:firstLine="3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</w:p>
    <w:p w14:paraId="233690D5" w14:textId="7550FA11" w:rsidR="00F86B2D" w:rsidRDefault="00F86B2D" w:rsidP="00F86B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参加方法</w:t>
      </w:r>
    </w:p>
    <w:p w14:paraId="7F5EFCDD" w14:textId="193084C9" w:rsidR="00F86B2D" w:rsidRPr="00B3232D" w:rsidRDefault="00531A1D" w:rsidP="00F86B2D">
      <w:pPr>
        <w:ind w:firstLineChars="177" w:firstLine="3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EC75B3">
        <w:rPr>
          <w:rFonts w:asciiTheme="majorEastAsia" w:eastAsiaTheme="majorEastAsia" w:hAnsiTheme="majorEastAsia" w:hint="eastAsia"/>
        </w:rPr>
        <w:t>2</w:t>
      </w:r>
      <w:r w:rsidR="00F86B2D" w:rsidRPr="00B3232D">
        <w:rPr>
          <w:rFonts w:asciiTheme="majorEastAsia" w:eastAsiaTheme="majorEastAsia" w:hAnsiTheme="majorEastAsia" w:hint="eastAsia"/>
        </w:rPr>
        <w:t>日（</w:t>
      </w:r>
      <w:r w:rsidR="00EC75B3">
        <w:rPr>
          <w:rFonts w:asciiTheme="majorEastAsia" w:eastAsiaTheme="majorEastAsia" w:hAnsiTheme="majorEastAsia" w:hint="eastAsia"/>
        </w:rPr>
        <w:t>日</w:t>
      </w:r>
      <w:r w:rsidR="00F86B2D" w:rsidRPr="00B3232D">
        <w:rPr>
          <w:rFonts w:asciiTheme="majorEastAsia" w:eastAsiaTheme="majorEastAsia" w:hAnsiTheme="majorEastAsia" w:hint="eastAsia"/>
        </w:rPr>
        <w:t>）</w:t>
      </w:r>
      <w:r w:rsidR="001965D0">
        <w:rPr>
          <w:rFonts w:asciiTheme="majorEastAsia" w:eastAsiaTheme="majorEastAsia" w:hAnsiTheme="majorEastAsia" w:hint="eastAsia"/>
        </w:rPr>
        <w:t>2</w:t>
      </w:r>
      <w:r w:rsidR="00EC75B3">
        <w:rPr>
          <w:rFonts w:asciiTheme="majorEastAsia" w:eastAsiaTheme="majorEastAsia" w:hAnsiTheme="majorEastAsia" w:hint="eastAsia"/>
        </w:rPr>
        <w:t>3</w:t>
      </w:r>
      <w:r w:rsidR="00630E47">
        <w:rPr>
          <w:rFonts w:asciiTheme="majorEastAsia" w:eastAsiaTheme="majorEastAsia" w:hAnsiTheme="majorEastAsia" w:hint="eastAsia"/>
        </w:rPr>
        <w:t>日（</w:t>
      </w:r>
      <w:r w:rsidR="000A3382">
        <w:rPr>
          <w:rFonts w:asciiTheme="majorEastAsia" w:eastAsiaTheme="majorEastAsia" w:hAnsiTheme="majorEastAsia" w:hint="eastAsia"/>
        </w:rPr>
        <w:t>月・祭日</w:t>
      </w:r>
      <w:r w:rsidR="00630E47">
        <w:rPr>
          <w:rFonts w:asciiTheme="majorEastAsia" w:eastAsiaTheme="majorEastAsia" w:hAnsiTheme="majorEastAsia" w:hint="eastAsia"/>
        </w:rPr>
        <w:t>）</w:t>
      </w:r>
    </w:p>
    <w:p w14:paraId="778A1F73" w14:textId="6BD58F00" w:rsidR="00D46D49" w:rsidRPr="00A33169" w:rsidRDefault="00F86B2D" w:rsidP="00DF2A0A">
      <w:pPr>
        <w:ind w:leftChars="177" w:left="1873" w:hangingChars="692" w:hanging="1492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 w:hint="eastAsia"/>
        </w:rPr>
        <w:t>・</w:t>
      </w:r>
      <w:r w:rsidR="00677757" w:rsidRPr="00A33169">
        <w:rPr>
          <w:rFonts w:asciiTheme="majorEastAsia" w:eastAsiaTheme="majorEastAsia" w:hAnsiTheme="majorEastAsia" w:hint="eastAsia"/>
          <w:kern w:val="0"/>
        </w:rPr>
        <w:t>見学会参加</w:t>
      </w:r>
      <w:r w:rsidRPr="00A33169">
        <w:rPr>
          <w:rFonts w:asciiTheme="majorEastAsia" w:eastAsiaTheme="majorEastAsia" w:hAnsiTheme="majorEastAsia" w:hint="eastAsia"/>
        </w:rPr>
        <w:t>：</w:t>
      </w:r>
      <w:r w:rsidR="00EC75B3">
        <w:rPr>
          <w:rFonts w:asciiTheme="majorEastAsia" w:eastAsiaTheme="majorEastAsia" w:hAnsiTheme="majorEastAsia" w:hint="eastAsia"/>
        </w:rPr>
        <w:t>JR東日本長野原草津口</w:t>
      </w:r>
      <w:r w:rsidR="001965D0">
        <w:rPr>
          <w:rFonts w:asciiTheme="majorEastAsia" w:eastAsiaTheme="majorEastAsia" w:hAnsiTheme="majorEastAsia" w:hint="eastAsia"/>
        </w:rPr>
        <w:t>駅に</w:t>
      </w:r>
      <w:r w:rsidR="00DF2A0A" w:rsidRPr="0085145F">
        <w:rPr>
          <w:rFonts w:asciiTheme="majorEastAsia" w:eastAsiaTheme="majorEastAsia" w:hAnsiTheme="majorEastAsia" w:hint="eastAsia"/>
        </w:rPr>
        <w:t>集合</w:t>
      </w:r>
      <w:r w:rsidR="008006C2" w:rsidRPr="00A33169">
        <w:rPr>
          <w:rFonts w:asciiTheme="majorEastAsia" w:eastAsiaTheme="majorEastAsia" w:hAnsiTheme="majorEastAsia" w:hint="eastAsia"/>
        </w:rPr>
        <w:t>下さい。</w:t>
      </w:r>
      <w:r w:rsidR="00DF2A0A">
        <w:rPr>
          <w:rFonts w:asciiTheme="majorEastAsia" w:eastAsiaTheme="majorEastAsia" w:hAnsiTheme="majorEastAsia" w:hint="eastAsia"/>
        </w:rPr>
        <w:t>見学は</w:t>
      </w:r>
      <w:r w:rsidR="001965D0">
        <w:rPr>
          <w:rFonts w:asciiTheme="majorEastAsia" w:eastAsiaTheme="majorEastAsia" w:hAnsiTheme="majorEastAsia" w:hint="eastAsia"/>
        </w:rPr>
        <w:t>マイクロバス等で巡り、現地は</w:t>
      </w:r>
      <w:r w:rsidR="00DF2A0A">
        <w:rPr>
          <w:rFonts w:asciiTheme="majorEastAsia" w:eastAsiaTheme="majorEastAsia" w:hAnsiTheme="majorEastAsia" w:hint="eastAsia"/>
        </w:rPr>
        <w:t>徒歩になりますので、適した格好にてご参加下さい。</w:t>
      </w:r>
      <w:r w:rsidR="005539D0">
        <w:rPr>
          <w:rFonts w:asciiTheme="majorEastAsia" w:eastAsiaTheme="majorEastAsia" w:hAnsiTheme="majorEastAsia" w:hint="eastAsia"/>
        </w:rPr>
        <w:t>自家用車でご参加之方は、</w:t>
      </w:r>
      <w:r w:rsidR="00EC75B3">
        <w:rPr>
          <w:rFonts w:asciiTheme="majorEastAsia" w:eastAsiaTheme="majorEastAsia" w:hAnsiTheme="majorEastAsia" w:hint="eastAsia"/>
        </w:rPr>
        <w:t>上記集合場所にお集まり下さい。</w:t>
      </w:r>
    </w:p>
    <w:p w14:paraId="3A4D39FB" w14:textId="0B93CA22" w:rsidR="000B5DC8" w:rsidRDefault="000B5DC8" w:rsidP="00D65524">
      <w:pPr>
        <w:ind w:firstLineChars="162" w:firstLine="349"/>
        <w:rPr>
          <w:rFonts w:asciiTheme="majorEastAsia" w:eastAsiaTheme="majorEastAsia" w:hAnsiTheme="majorEastAsia"/>
        </w:rPr>
      </w:pPr>
      <w:r w:rsidRPr="00A33169">
        <w:rPr>
          <w:rFonts w:asciiTheme="majorEastAsia" w:eastAsiaTheme="majorEastAsia" w:hAnsiTheme="majorEastAsia" w:hint="eastAsia"/>
        </w:rPr>
        <w:t>・</w:t>
      </w:r>
      <w:r w:rsidRPr="00A33169">
        <w:rPr>
          <w:rFonts w:asciiTheme="majorEastAsia" w:eastAsiaTheme="majorEastAsia" w:hAnsiTheme="majorEastAsia" w:hint="eastAsia"/>
          <w:kern w:val="0"/>
        </w:rPr>
        <w:t>情報交換会</w:t>
      </w:r>
      <w:r w:rsidRPr="00A33169">
        <w:rPr>
          <w:rFonts w:asciiTheme="majorEastAsia" w:eastAsiaTheme="majorEastAsia" w:hAnsiTheme="majorEastAsia" w:hint="eastAsia"/>
        </w:rPr>
        <w:t>：</w:t>
      </w:r>
      <w:r w:rsidR="008006C2" w:rsidRPr="00A33169">
        <w:rPr>
          <w:rFonts w:asciiTheme="majorEastAsia" w:eastAsiaTheme="majorEastAsia" w:hAnsiTheme="majorEastAsia" w:hint="eastAsia"/>
        </w:rPr>
        <w:t>新型コロナウイルスの感染状況によっては中止もあり得ます</w:t>
      </w:r>
      <w:r w:rsidR="00D65524" w:rsidRPr="00A33169">
        <w:rPr>
          <w:rFonts w:asciiTheme="majorEastAsia" w:eastAsiaTheme="majorEastAsia" w:hAnsiTheme="majorEastAsia" w:hint="eastAsia"/>
        </w:rPr>
        <w:t>。</w:t>
      </w:r>
    </w:p>
    <w:p w14:paraId="0579D896" w14:textId="71C10742" w:rsidR="005539D0" w:rsidRDefault="005539D0" w:rsidP="000A3382">
      <w:pPr>
        <w:ind w:leftChars="160" w:left="1841" w:hangingChars="694" w:hanging="149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・宿　泊　所：</w:t>
      </w:r>
      <w:r w:rsidR="000A3382">
        <w:rPr>
          <w:rFonts w:asciiTheme="majorEastAsia" w:eastAsiaTheme="majorEastAsia" w:hAnsiTheme="majorEastAsia" w:hint="eastAsia"/>
        </w:rPr>
        <w:t>前記宿泊所</w:t>
      </w:r>
      <w:r>
        <w:rPr>
          <w:rFonts w:asciiTheme="majorEastAsia" w:eastAsiaTheme="majorEastAsia" w:hAnsiTheme="majorEastAsia" w:hint="eastAsia"/>
        </w:rPr>
        <w:t>の分泊、相部屋となります。部屋割りは事務局で行います。なお、</w:t>
      </w:r>
      <w:r w:rsidR="000A3382">
        <w:rPr>
          <w:rFonts w:asciiTheme="majorEastAsia" w:eastAsiaTheme="majorEastAsia" w:hAnsiTheme="majorEastAsia" w:hint="eastAsia"/>
        </w:rPr>
        <w:t>エプロンの会学童保育施設に宿泊は、貸し布団での宿泊となりますので、洗面道具等はご準備下さい。</w:t>
      </w:r>
    </w:p>
    <w:p w14:paraId="3FBE4428" w14:textId="68E1DED0" w:rsidR="00DF2A0A" w:rsidRDefault="00DF2A0A" w:rsidP="00D65524">
      <w:pPr>
        <w:ind w:firstLineChars="162" w:firstLine="34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・研究集会参加：</w:t>
      </w:r>
      <w:r w:rsidR="00EC75B3">
        <w:rPr>
          <w:rFonts w:asciiTheme="majorEastAsia" w:eastAsiaTheme="majorEastAsia" w:hAnsiTheme="majorEastAsia" w:hint="eastAsia"/>
        </w:rPr>
        <w:t>中之条町ツインプラザ学習センター交流ホール</w:t>
      </w:r>
      <w:r w:rsidR="00630E47">
        <w:rPr>
          <w:rFonts w:asciiTheme="majorEastAsia" w:eastAsiaTheme="majorEastAsia" w:hAnsiTheme="majorEastAsia" w:hint="eastAsia"/>
        </w:rPr>
        <w:t>受付までおいで下さい。</w:t>
      </w:r>
    </w:p>
    <w:p w14:paraId="3F99F631" w14:textId="3C2DBDD6" w:rsidR="00630E47" w:rsidRPr="00A33169" w:rsidRDefault="00630E47" w:rsidP="00630E47">
      <w:pPr>
        <w:ind w:leftChars="161" w:left="543" w:hangingChars="91" w:hanging="19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・新型コロナウイルス感染対策を行います。発熱等体調不良のある方のご参加はご遠慮下さい。</w:t>
      </w:r>
    </w:p>
    <w:p w14:paraId="3FB61578" w14:textId="77777777" w:rsidR="000B5DC8" w:rsidRDefault="000B5DC8" w:rsidP="00F86B2D">
      <w:pPr>
        <w:ind w:leftChars="178" w:left="600" w:hangingChars="100" w:hanging="216"/>
        <w:rPr>
          <w:rFonts w:asciiTheme="majorEastAsia" w:eastAsiaTheme="majorEastAsia" w:hAnsiTheme="majorEastAsia"/>
        </w:rPr>
      </w:pPr>
    </w:p>
    <w:p w14:paraId="0309520C" w14:textId="77777777" w:rsidR="00F86B2D" w:rsidRPr="00304C03" w:rsidRDefault="00F86B2D" w:rsidP="00F86B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</w:t>
      </w:r>
      <w:r w:rsidRPr="00304C03">
        <w:rPr>
          <w:rFonts w:ascii="ＭＳ ゴシック" w:eastAsia="ＭＳ ゴシック" w:hAnsi="ＭＳ ゴシック" w:hint="eastAsia"/>
        </w:rPr>
        <w:t xml:space="preserve"> 問い合わせ先</w:t>
      </w:r>
    </w:p>
    <w:p w14:paraId="179D530E" w14:textId="77777777" w:rsidR="00F86B2D" w:rsidRPr="006D70B2" w:rsidRDefault="00F86B2D" w:rsidP="002D3B02">
      <w:pPr>
        <w:ind w:firstLineChars="266" w:firstLine="573"/>
        <w:jc w:val="right"/>
        <w:rPr>
          <w:rFonts w:asciiTheme="majorEastAsia" w:eastAsiaTheme="majorEastAsia" w:hAnsiTheme="majorEastAsia"/>
          <w:kern w:val="0"/>
          <w:szCs w:val="21"/>
        </w:rPr>
      </w:pPr>
      <w:r w:rsidRPr="006D70B2">
        <w:rPr>
          <w:rFonts w:asciiTheme="majorEastAsia" w:eastAsiaTheme="majorEastAsia" w:hAnsiTheme="majorEastAsia" w:hint="eastAsia"/>
          <w:szCs w:val="21"/>
        </w:rPr>
        <w:t>ＮＰＯ法人　街・建築・文化再生集団（</w:t>
      </w:r>
      <w:r w:rsidR="004C0D6C" w:rsidRPr="006D70B2">
        <w:rPr>
          <w:rFonts w:asciiTheme="majorEastAsia" w:eastAsiaTheme="majorEastAsia" w:hAnsiTheme="majorEastAsia" w:hint="eastAsia"/>
          <w:szCs w:val="21"/>
        </w:rPr>
        <w:t>通称</w:t>
      </w:r>
      <w:r w:rsidR="004C0D6C" w:rsidRPr="006D70B2">
        <w:rPr>
          <w:rFonts w:asciiTheme="majorEastAsia" w:eastAsiaTheme="majorEastAsia" w:hAnsiTheme="majorEastAsia"/>
          <w:szCs w:val="21"/>
        </w:rPr>
        <w:t>：</w:t>
      </w:r>
      <w:r w:rsidRPr="006D70B2">
        <w:rPr>
          <w:rFonts w:asciiTheme="majorEastAsia" w:eastAsiaTheme="majorEastAsia" w:hAnsiTheme="majorEastAsia" w:hint="eastAsia"/>
          <w:szCs w:val="21"/>
        </w:rPr>
        <w:t>ＲＡＣ</w:t>
      </w:r>
      <w:r w:rsidRPr="006D70B2">
        <w:rPr>
          <w:rFonts w:asciiTheme="majorEastAsia" w:eastAsiaTheme="majorEastAsia" w:hAnsiTheme="majorEastAsia"/>
          <w:szCs w:val="21"/>
        </w:rPr>
        <w:t>）</w:t>
      </w:r>
    </w:p>
    <w:p w14:paraId="0987F883" w14:textId="77777777" w:rsidR="00F86B2D" w:rsidRPr="006D70B2" w:rsidRDefault="00F86B2D" w:rsidP="00F86B2D">
      <w:pPr>
        <w:wordWrap w:val="0"/>
        <w:ind w:firstLineChars="598" w:firstLine="1289"/>
        <w:jc w:val="right"/>
        <w:rPr>
          <w:rFonts w:asciiTheme="majorEastAsia" w:eastAsiaTheme="majorEastAsia" w:hAnsiTheme="majorEastAsia"/>
          <w:szCs w:val="21"/>
        </w:rPr>
      </w:pPr>
      <w:r w:rsidRPr="006D70B2">
        <w:rPr>
          <w:rFonts w:asciiTheme="majorEastAsia" w:eastAsiaTheme="majorEastAsia" w:hAnsiTheme="majorEastAsia" w:hint="eastAsia"/>
          <w:szCs w:val="21"/>
        </w:rPr>
        <w:t xml:space="preserve">〒371-0035　前橋市岩神町二丁目７－５　ＲＡＣ前橋事務所　</w:t>
      </w:r>
      <w:r w:rsidRPr="006D70B2">
        <w:rPr>
          <w:rFonts w:asciiTheme="majorEastAsia" w:eastAsiaTheme="majorEastAsia" w:hAnsiTheme="majorEastAsia"/>
          <w:szCs w:val="21"/>
        </w:rPr>
        <w:t>担当：中村</w:t>
      </w:r>
      <w:r w:rsidRPr="006D70B2">
        <w:rPr>
          <w:rFonts w:asciiTheme="majorEastAsia" w:eastAsiaTheme="majorEastAsia" w:hAnsiTheme="majorEastAsia" w:hint="eastAsia"/>
          <w:szCs w:val="21"/>
        </w:rPr>
        <w:t xml:space="preserve">　</w:t>
      </w:r>
      <w:r w:rsidRPr="006D70B2">
        <w:rPr>
          <w:rFonts w:asciiTheme="majorEastAsia" w:eastAsiaTheme="majorEastAsia" w:hAnsiTheme="majorEastAsia"/>
          <w:szCs w:val="21"/>
        </w:rPr>
        <w:t>武</w:t>
      </w:r>
    </w:p>
    <w:p w14:paraId="40557B74" w14:textId="77777777" w:rsidR="00F86B2D" w:rsidRPr="00F54543" w:rsidRDefault="00F86B2D" w:rsidP="00F86B2D">
      <w:pPr>
        <w:ind w:firstLineChars="598" w:firstLine="1289"/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TEL 027-210-2066  FAX 027-235-0643</w:t>
      </w:r>
    </w:p>
    <w:p w14:paraId="2A6DDE05" w14:textId="77777777" w:rsidR="00F86B2D" w:rsidRPr="00F54543" w:rsidRDefault="00F86B2D" w:rsidP="00F86B2D">
      <w:pPr>
        <w:wordWrap w:val="0"/>
        <w:ind w:firstLineChars="598" w:firstLine="1289"/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 w:hint="eastAsia"/>
        </w:rPr>
        <w:t>当日：携帯　090-2520</w:t>
      </w:r>
      <w:r w:rsidR="00217961">
        <w:rPr>
          <w:rFonts w:asciiTheme="majorEastAsia" w:eastAsiaTheme="majorEastAsia" w:hAnsiTheme="majorEastAsia" w:hint="eastAsia"/>
        </w:rPr>
        <w:t>-</w:t>
      </w:r>
      <w:r w:rsidRPr="00F54543">
        <w:rPr>
          <w:rFonts w:asciiTheme="majorEastAsia" w:eastAsiaTheme="majorEastAsia" w:hAnsiTheme="majorEastAsia" w:hint="eastAsia"/>
        </w:rPr>
        <w:t>1852（中村）</w:t>
      </w:r>
    </w:p>
    <w:p w14:paraId="4035B76D" w14:textId="260CB8B3" w:rsidR="00C45923" w:rsidRDefault="00F86B2D" w:rsidP="005539D0">
      <w:pPr>
        <w:jc w:val="right"/>
        <w:rPr>
          <w:rFonts w:asciiTheme="majorEastAsia" w:eastAsiaTheme="majorEastAsia" w:hAnsiTheme="majorEastAsia"/>
        </w:rPr>
      </w:pPr>
      <w:r w:rsidRPr="00F54543">
        <w:rPr>
          <w:rFonts w:asciiTheme="majorEastAsia" w:eastAsiaTheme="majorEastAsia" w:hAnsiTheme="majorEastAsia"/>
        </w:rPr>
        <w:t xml:space="preserve">e-mail </w:t>
      </w:r>
      <w:hyperlink r:id="rId11" w:history="1">
        <w:r w:rsidRPr="00F54543">
          <w:rPr>
            <w:rStyle w:val="a4"/>
            <w:rFonts w:asciiTheme="majorEastAsia" w:eastAsiaTheme="majorEastAsia" w:hAnsiTheme="majorEastAsia" w:hint="eastAsia"/>
          </w:rPr>
          <w:t>act@npo-rac.org</w:t>
        </w:r>
      </w:hyperlink>
      <w:r w:rsidRPr="00F54543">
        <w:rPr>
          <w:rFonts w:asciiTheme="majorEastAsia" w:eastAsiaTheme="majorEastAsia" w:hAnsiTheme="majorEastAsia" w:hint="eastAsia"/>
        </w:rPr>
        <w:t xml:space="preserve"> URL </w:t>
      </w:r>
      <w:hyperlink r:id="rId12" w:history="1">
        <w:r w:rsidR="00A33169" w:rsidRPr="00A157C6">
          <w:rPr>
            <w:rStyle w:val="a4"/>
            <w:rFonts w:asciiTheme="majorEastAsia" w:eastAsiaTheme="majorEastAsia" w:hAnsiTheme="majorEastAsia" w:hint="eastAsia"/>
          </w:rPr>
          <w:t>http://</w:t>
        </w:r>
        <w:r w:rsidR="00A33169" w:rsidRPr="00A157C6">
          <w:rPr>
            <w:rStyle w:val="a4"/>
            <w:rFonts w:asciiTheme="majorEastAsia" w:eastAsiaTheme="majorEastAsia" w:hAnsiTheme="majorEastAsia"/>
          </w:rPr>
          <w:t>www.</w:t>
        </w:r>
        <w:r w:rsidR="00A33169" w:rsidRPr="00A157C6">
          <w:rPr>
            <w:rStyle w:val="a4"/>
            <w:rFonts w:asciiTheme="majorEastAsia" w:eastAsiaTheme="majorEastAsia" w:hAnsiTheme="majorEastAsia" w:hint="eastAsia"/>
          </w:rPr>
          <w:t>npo-rac.org</w:t>
        </w:r>
      </w:hyperlink>
      <w:r w:rsidRPr="00F54543">
        <w:rPr>
          <w:rFonts w:asciiTheme="majorEastAsia" w:eastAsiaTheme="majorEastAsia" w:hAnsiTheme="majorEastAsia" w:hint="eastAsia"/>
        </w:rPr>
        <w:t xml:space="preserve"> </w:t>
      </w:r>
      <w:bookmarkEnd w:id="2"/>
      <w:bookmarkEnd w:id="3"/>
    </w:p>
    <w:sectPr w:rsidR="00C45923" w:rsidSect="002F351F">
      <w:headerReference w:type="default" r:id="rId13"/>
      <w:type w:val="continuous"/>
      <w:pgSz w:w="11906" w:h="16838" w:code="9"/>
      <w:pgMar w:top="1134" w:right="709" w:bottom="1134" w:left="851" w:header="737" w:footer="851" w:gutter="0"/>
      <w:cols w:space="425"/>
      <w:docGrid w:type="linesAndChars" w:linePitch="291" w:char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8E2E" w14:textId="77777777" w:rsidR="00867901" w:rsidRDefault="00867901" w:rsidP="002B78FA">
      <w:r>
        <w:separator/>
      </w:r>
    </w:p>
  </w:endnote>
  <w:endnote w:type="continuationSeparator" w:id="0">
    <w:p w14:paraId="0A3793D0" w14:textId="77777777" w:rsidR="00867901" w:rsidRDefault="00867901" w:rsidP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Ｃ＆Ｇ P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4641" w14:textId="77777777" w:rsidR="00867901" w:rsidRDefault="00867901" w:rsidP="002B78FA">
      <w:r>
        <w:separator/>
      </w:r>
    </w:p>
  </w:footnote>
  <w:footnote w:type="continuationSeparator" w:id="0">
    <w:p w14:paraId="3AA3E7EB" w14:textId="77777777" w:rsidR="00867901" w:rsidRDefault="00867901" w:rsidP="002B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3614" w14:textId="3D3ED4CF" w:rsidR="008623BF" w:rsidRDefault="008623BF">
    <w:pPr>
      <w:pStyle w:val="a7"/>
      <w:rPr>
        <w:rFonts w:asciiTheme="majorEastAsia" w:eastAsiaTheme="majorEastAsia" w:hAnsiTheme="majorEastAsia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8623BF">
      <w:rPr>
        <w:rFonts w:asciiTheme="majorEastAsia" w:eastAsiaTheme="majorEastAsia" w:hAnsiTheme="majorEastAsia"/>
        <w:sz w:val="18"/>
        <w:szCs w:val="18"/>
      </w:rPr>
      <w:t>20</w:t>
    </w:r>
    <w:r w:rsidR="0057575F">
      <w:rPr>
        <w:rFonts w:asciiTheme="majorEastAsia" w:eastAsiaTheme="majorEastAsia" w:hAnsiTheme="majorEastAsia" w:hint="eastAsia"/>
        <w:sz w:val="18"/>
        <w:szCs w:val="18"/>
      </w:rPr>
      <w:t>2</w:t>
    </w:r>
    <w:r w:rsidR="003110A4">
      <w:rPr>
        <w:rFonts w:asciiTheme="majorEastAsia" w:eastAsiaTheme="majorEastAsia" w:hAnsiTheme="majorEastAsia" w:hint="eastAsia"/>
        <w:sz w:val="18"/>
        <w:szCs w:val="18"/>
      </w:rPr>
      <w:t>4</w:t>
    </w:r>
    <w:r w:rsidR="00666DA8" w:rsidRPr="00666DA8">
      <w:rPr>
        <w:rFonts w:asciiTheme="majorEastAsia" w:eastAsiaTheme="majorEastAsia" w:hAnsiTheme="majorEastAsia"/>
        <w:sz w:val="18"/>
        <w:szCs w:val="18"/>
      </w:rPr>
      <w:t xml:space="preserve"> </w:t>
    </w:r>
    <w:r w:rsidR="00666DA8" w:rsidRPr="008623BF">
      <w:rPr>
        <w:rFonts w:asciiTheme="majorEastAsia" w:eastAsiaTheme="majorEastAsia" w:hAnsiTheme="majorEastAsia"/>
        <w:sz w:val="18"/>
        <w:szCs w:val="18"/>
      </w:rPr>
      <w:t>RAC</w:t>
    </w:r>
    <w:r w:rsidR="00666DA8">
      <w:rPr>
        <w:rFonts w:asciiTheme="majorEastAsia" w:eastAsiaTheme="majorEastAsia" w:hAnsiTheme="majorEastAsia" w:hint="eastAsia"/>
        <w:sz w:val="18"/>
        <w:szCs w:val="18"/>
      </w:rPr>
      <w:t>研究集会</w:t>
    </w:r>
  </w:p>
  <w:p w14:paraId="3C058305" w14:textId="77777777" w:rsidR="00FC4F14" w:rsidRDefault="00FC4F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0989"/>
    <w:multiLevelType w:val="multilevel"/>
    <w:tmpl w:val="FCD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BF4"/>
    <w:multiLevelType w:val="multilevel"/>
    <w:tmpl w:val="D3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F96"/>
    <w:multiLevelType w:val="hybridMultilevel"/>
    <w:tmpl w:val="15A4AB64"/>
    <w:lvl w:ilvl="0" w:tplc="81E4A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7649D"/>
    <w:multiLevelType w:val="hybridMultilevel"/>
    <w:tmpl w:val="7402DE36"/>
    <w:lvl w:ilvl="0" w:tplc="B216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62502"/>
    <w:multiLevelType w:val="multilevel"/>
    <w:tmpl w:val="FC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716479">
    <w:abstractNumId w:val="2"/>
  </w:num>
  <w:num w:numId="2" w16cid:durableId="1545479250">
    <w:abstractNumId w:val="3"/>
  </w:num>
  <w:num w:numId="3" w16cid:durableId="1130976736">
    <w:abstractNumId w:val="1"/>
  </w:num>
  <w:num w:numId="4" w16cid:durableId="1584100728">
    <w:abstractNumId w:val="4"/>
  </w:num>
  <w:num w:numId="5" w16cid:durableId="124394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B5"/>
    <w:rsid w:val="00001F0F"/>
    <w:rsid w:val="00002AA4"/>
    <w:rsid w:val="0000508C"/>
    <w:rsid w:val="00006B44"/>
    <w:rsid w:val="000100F2"/>
    <w:rsid w:val="0001011D"/>
    <w:rsid w:val="00011E18"/>
    <w:rsid w:val="000136E6"/>
    <w:rsid w:val="00014AF5"/>
    <w:rsid w:val="000158C3"/>
    <w:rsid w:val="0001624C"/>
    <w:rsid w:val="00017CAA"/>
    <w:rsid w:val="00022823"/>
    <w:rsid w:val="00023011"/>
    <w:rsid w:val="000240DF"/>
    <w:rsid w:val="000254CC"/>
    <w:rsid w:val="00026133"/>
    <w:rsid w:val="000277A9"/>
    <w:rsid w:val="00032A85"/>
    <w:rsid w:val="00032FFF"/>
    <w:rsid w:val="00036467"/>
    <w:rsid w:val="000400E6"/>
    <w:rsid w:val="000410C1"/>
    <w:rsid w:val="0005683B"/>
    <w:rsid w:val="00060612"/>
    <w:rsid w:val="00060E90"/>
    <w:rsid w:val="000664F0"/>
    <w:rsid w:val="00066EA6"/>
    <w:rsid w:val="00070934"/>
    <w:rsid w:val="00071D13"/>
    <w:rsid w:val="00072B66"/>
    <w:rsid w:val="00074F2C"/>
    <w:rsid w:val="00075EEA"/>
    <w:rsid w:val="00077F85"/>
    <w:rsid w:val="00081280"/>
    <w:rsid w:val="00081ADC"/>
    <w:rsid w:val="00082209"/>
    <w:rsid w:val="0008343C"/>
    <w:rsid w:val="00084074"/>
    <w:rsid w:val="00086623"/>
    <w:rsid w:val="0008732B"/>
    <w:rsid w:val="00090AAA"/>
    <w:rsid w:val="00092F9F"/>
    <w:rsid w:val="0009317C"/>
    <w:rsid w:val="00093BFC"/>
    <w:rsid w:val="0009669C"/>
    <w:rsid w:val="000971A2"/>
    <w:rsid w:val="000A1A0C"/>
    <w:rsid w:val="000A2B6E"/>
    <w:rsid w:val="000A3382"/>
    <w:rsid w:val="000A4C53"/>
    <w:rsid w:val="000A565B"/>
    <w:rsid w:val="000A6D15"/>
    <w:rsid w:val="000A74FB"/>
    <w:rsid w:val="000B00D7"/>
    <w:rsid w:val="000B1762"/>
    <w:rsid w:val="000B42D2"/>
    <w:rsid w:val="000B48E7"/>
    <w:rsid w:val="000B5DC8"/>
    <w:rsid w:val="000C65C9"/>
    <w:rsid w:val="000C6D6C"/>
    <w:rsid w:val="000D40DD"/>
    <w:rsid w:val="000D41DD"/>
    <w:rsid w:val="000D6AA8"/>
    <w:rsid w:val="000E1B12"/>
    <w:rsid w:val="000E2E51"/>
    <w:rsid w:val="000E2F76"/>
    <w:rsid w:val="000E6A18"/>
    <w:rsid w:val="000E6BD2"/>
    <w:rsid w:val="000E771E"/>
    <w:rsid w:val="000F0456"/>
    <w:rsid w:val="000F257A"/>
    <w:rsid w:val="000F5ED4"/>
    <w:rsid w:val="000F76B1"/>
    <w:rsid w:val="000F7A2C"/>
    <w:rsid w:val="000F7B70"/>
    <w:rsid w:val="000F7ED9"/>
    <w:rsid w:val="00102A6F"/>
    <w:rsid w:val="001077D3"/>
    <w:rsid w:val="0011384E"/>
    <w:rsid w:val="00115201"/>
    <w:rsid w:val="001212F1"/>
    <w:rsid w:val="00125BAB"/>
    <w:rsid w:val="0013046A"/>
    <w:rsid w:val="00130DA3"/>
    <w:rsid w:val="00137510"/>
    <w:rsid w:val="001464ED"/>
    <w:rsid w:val="001536DA"/>
    <w:rsid w:val="00153DBB"/>
    <w:rsid w:val="001605AA"/>
    <w:rsid w:val="00160B88"/>
    <w:rsid w:val="0016303D"/>
    <w:rsid w:val="00167094"/>
    <w:rsid w:val="0017452B"/>
    <w:rsid w:val="00181DA8"/>
    <w:rsid w:val="00181E5F"/>
    <w:rsid w:val="00183026"/>
    <w:rsid w:val="001845EC"/>
    <w:rsid w:val="00185171"/>
    <w:rsid w:val="00187AB7"/>
    <w:rsid w:val="00190D02"/>
    <w:rsid w:val="00190FC8"/>
    <w:rsid w:val="00193CE0"/>
    <w:rsid w:val="001965D0"/>
    <w:rsid w:val="001A0D4B"/>
    <w:rsid w:val="001A167A"/>
    <w:rsid w:val="001A257F"/>
    <w:rsid w:val="001A594E"/>
    <w:rsid w:val="001A6D2B"/>
    <w:rsid w:val="001B04DC"/>
    <w:rsid w:val="001B0D16"/>
    <w:rsid w:val="001B324A"/>
    <w:rsid w:val="001B36DC"/>
    <w:rsid w:val="001B6130"/>
    <w:rsid w:val="001B7A14"/>
    <w:rsid w:val="001B7CF7"/>
    <w:rsid w:val="001C71DC"/>
    <w:rsid w:val="001D2E15"/>
    <w:rsid w:val="001D4609"/>
    <w:rsid w:val="001D643B"/>
    <w:rsid w:val="001D6BC1"/>
    <w:rsid w:val="001D6F17"/>
    <w:rsid w:val="001D6F44"/>
    <w:rsid w:val="001E0AC1"/>
    <w:rsid w:val="001E15DE"/>
    <w:rsid w:val="001E1D32"/>
    <w:rsid w:val="001E2B7A"/>
    <w:rsid w:val="001E3E53"/>
    <w:rsid w:val="001E439C"/>
    <w:rsid w:val="001E471A"/>
    <w:rsid w:val="001E4987"/>
    <w:rsid w:val="001E5293"/>
    <w:rsid w:val="001E5D47"/>
    <w:rsid w:val="001E60B3"/>
    <w:rsid w:val="001E61C6"/>
    <w:rsid w:val="001E7C6D"/>
    <w:rsid w:val="001F48D4"/>
    <w:rsid w:val="001F5D56"/>
    <w:rsid w:val="001F61B8"/>
    <w:rsid w:val="001F6CF6"/>
    <w:rsid w:val="001F7BC3"/>
    <w:rsid w:val="0020024C"/>
    <w:rsid w:val="00201C4D"/>
    <w:rsid w:val="00201F81"/>
    <w:rsid w:val="00204714"/>
    <w:rsid w:val="00206824"/>
    <w:rsid w:val="00206A30"/>
    <w:rsid w:val="002072C9"/>
    <w:rsid w:val="00212469"/>
    <w:rsid w:val="002134EE"/>
    <w:rsid w:val="0021643A"/>
    <w:rsid w:val="00216D49"/>
    <w:rsid w:val="00217961"/>
    <w:rsid w:val="0022211D"/>
    <w:rsid w:val="0022270F"/>
    <w:rsid w:val="00225896"/>
    <w:rsid w:val="00226DA6"/>
    <w:rsid w:val="002270F6"/>
    <w:rsid w:val="0023099A"/>
    <w:rsid w:val="00230ADA"/>
    <w:rsid w:val="00232547"/>
    <w:rsid w:val="00242C38"/>
    <w:rsid w:val="002431C8"/>
    <w:rsid w:val="00244AAE"/>
    <w:rsid w:val="00247EAE"/>
    <w:rsid w:val="0025065E"/>
    <w:rsid w:val="00253B58"/>
    <w:rsid w:val="00260E9D"/>
    <w:rsid w:val="00263165"/>
    <w:rsid w:val="00270D97"/>
    <w:rsid w:val="00274130"/>
    <w:rsid w:val="0027544D"/>
    <w:rsid w:val="00276D01"/>
    <w:rsid w:val="00280BFF"/>
    <w:rsid w:val="00280C3F"/>
    <w:rsid w:val="00281338"/>
    <w:rsid w:val="00282CDD"/>
    <w:rsid w:val="00284D8E"/>
    <w:rsid w:val="00286EC5"/>
    <w:rsid w:val="002877C3"/>
    <w:rsid w:val="00287FF0"/>
    <w:rsid w:val="00291126"/>
    <w:rsid w:val="00293678"/>
    <w:rsid w:val="00293FC6"/>
    <w:rsid w:val="00294064"/>
    <w:rsid w:val="00294277"/>
    <w:rsid w:val="0029549E"/>
    <w:rsid w:val="002A2625"/>
    <w:rsid w:val="002A2CAA"/>
    <w:rsid w:val="002A3D77"/>
    <w:rsid w:val="002A4E66"/>
    <w:rsid w:val="002A5E52"/>
    <w:rsid w:val="002B4101"/>
    <w:rsid w:val="002B474F"/>
    <w:rsid w:val="002B5C2E"/>
    <w:rsid w:val="002B6389"/>
    <w:rsid w:val="002B78FA"/>
    <w:rsid w:val="002B796F"/>
    <w:rsid w:val="002B7A16"/>
    <w:rsid w:val="002B7D04"/>
    <w:rsid w:val="002C0044"/>
    <w:rsid w:val="002C07B2"/>
    <w:rsid w:val="002C64B8"/>
    <w:rsid w:val="002D104B"/>
    <w:rsid w:val="002D3B02"/>
    <w:rsid w:val="002D628C"/>
    <w:rsid w:val="002D7314"/>
    <w:rsid w:val="002E305B"/>
    <w:rsid w:val="002E4110"/>
    <w:rsid w:val="002E5406"/>
    <w:rsid w:val="002F0FA6"/>
    <w:rsid w:val="002F1821"/>
    <w:rsid w:val="002F1FE6"/>
    <w:rsid w:val="002F351F"/>
    <w:rsid w:val="002F6A6D"/>
    <w:rsid w:val="00300457"/>
    <w:rsid w:val="003006A3"/>
    <w:rsid w:val="00301E26"/>
    <w:rsid w:val="00304C03"/>
    <w:rsid w:val="0030570E"/>
    <w:rsid w:val="003110A4"/>
    <w:rsid w:val="003120D0"/>
    <w:rsid w:val="00314390"/>
    <w:rsid w:val="003179D7"/>
    <w:rsid w:val="00317E44"/>
    <w:rsid w:val="00323C57"/>
    <w:rsid w:val="00324CA3"/>
    <w:rsid w:val="00327EDB"/>
    <w:rsid w:val="00330CAD"/>
    <w:rsid w:val="003327AA"/>
    <w:rsid w:val="0033546B"/>
    <w:rsid w:val="003354A6"/>
    <w:rsid w:val="003368E8"/>
    <w:rsid w:val="00337F98"/>
    <w:rsid w:val="00341143"/>
    <w:rsid w:val="0034602E"/>
    <w:rsid w:val="00347154"/>
    <w:rsid w:val="003545AC"/>
    <w:rsid w:val="003565C5"/>
    <w:rsid w:val="00357CFB"/>
    <w:rsid w:val="00357E33"/>
    <w:rsid w:val="00363351"/>
    <w:rsid w:val="00363F1F"/>
    <w:rsid w:val="0036516C"/>
    <w:rsid w:val="00365408"/>
    <w:rsid w:val="00367746"/>
    <w:rsid w:val="0036781E"/>
    <w:rsid w:val="00370A2A"/>
    <w:rsid w:val="00371295"/>
    <w:rsid w:val="00371DFE"/>
    <w:rsid w:val="00372AAB"/>
    <w:rsid w:val="0037652E"/>
    <w:rsid w:val="00377C7E"/>
    <w:rsid w:val="00380B50"/>
    <w:rsid w:val="00381214"/>
    <w:rsid w:val="00381379"/>
    <w:rsid w:val="003832FA"/>
    <w:rsid w:val="00383410"/>
    <w:rsid w:val="0038447A"/>
    <w:rsid w:val="0038559C"/>
    <w:rsid w:val="00391C0F"/>
    <w:rsid w:val="00392452"/>
    <w:rsid w:val="00395CA4"/>
    <w:rsid w:val="0039612A"/>
    <w:rsid w:val="003969CB"/>
    <w:rsid w:val="003A2702"/>
    <w:rsid w:val="003A4479"/>
    <w:rsid w:val="003A6AEC"/>
    <w:rsid w:val="003B10B5"/>
    <w:rsid w:val="003B1A5B"/>
    <w:rsid w:val="003B1D41"/>
    <w:rsid w:val="003B33CA"/>
    <w:rsid w:val="003B38A6"/>
    <w:rsid w:val="003B4194"/>
    <w:rsid w:val="003B4B22"/>
    <w:rsid w:val="003B4F86"/>
    <w:rsid w:val="003B5939"/>
    <w:rsid w:val="003B6464"/>
    <w:rsid w:val="003B7042"/>
    <w:rsid w:val="003B7BBD"/>
    <w:rsid w:val="003C1C07"/>
    <w:rsid w:val="003C4EB4"/>
    <w:rsid w:val="003C725C"/>
    <w:rsid w:val="003D0BC8"/>
    <w:rsid w:val="003D34D2"/>
    <w:rsid w:val="003D7D11"/>
    <w:rsid w:val="003E222F"/>
    <w:rsid w:val="003E3838"/>
    <w:rsid w:val="003E3B5C"/>
    <w:rsid w:val="003E4D86"/>
    <w:rsid w:val="003E63F0"/>
    <w:rsid w:val="003E7A2A"/>
    <w:rsid w:val="003E7CBD"/>
    <w:rsid w:val="003F2151"/>
    <w:rsid w:val="003F3F68"/>
    <w:rsid w:val="00400726"/>
    <w:rsid w:val="00401718"/>
    <w:rsid w:val="00401CBD"/>
    <w:rsid w:val="00402851"/>
    <w:rsid w:val="0040493D"/>
    <w:rsid w:val="0040745A"/>
    <w:rsid w:val="00416FFB"/>
    <w:rsid w:val="0041790C"/>
    <w:rsid w:val="004203DF"/>
    <w:rsid w:val="00420FE4"/>
    <w:rsid w:val="00423C92"/>
    <w:rsid w:val="0042484D"/>
    <w:rsid w:val="00425A63"/>
    <w:rsid w:val="0042710A"/>
    <w:rsid w:val="0043003A"/>
    <w:rsid w:val="00430464"/>
    <w:rsid w:val="0043197D"/>
    <w:rsid w:val="00433CF0"/>
    <w:rsid w:val="00435EF1"/>
    <w:rsid w:val="00436288"/>
    <w:rsid w:val="00437A83"/>
    <w:rsid w:val="004405AD"/>
    <w:rsid w:val="00440C83"/>
    <w:rsid w:val="004432CC"/>
    <w:rsid w:val="0044567A"/>
    <w:rsid w:val="004466EA"/>
    <w:rsid w:val="00451274"/>
    <w:rsid w:val="0045251E"/>
    <w:rsid w:val="00452DED"/>
    <w:rsid w:val="004639A5"/>
    <w:rsid w:val="004639C4"/>
    <w:rsid w:val="004653E2"/>
    <w:rsid w:val="004711C7"/>
    <w:rsid w:val="00471C00"/>
    <w:rsid w:val="00472DF9"/>
    <w:rsid w:val="00474F7B"/>
    <w:rsid w:val="00476AE8"/>
    <w:rsid w:val="004828A0"/>
    <w:rsid w:val="0048685F"/>
    <w:rsid w:val="0049166D"/>
    <w:rsid w:val="0049302E"/>
    <w:rsid w:val="0049494B"/>
    <w:rsid w:val="00495FB4"/>
    <w:rsid w:val="00496171"/>
    <w:rsid w:val="00496FC0"/>
    <w:rsid w:val="004A27A2"/>
    <w:rsid w:val="004A3529"/>
    <w:rsid w:val="004A511B"/>
    <w:rsid w:val="004B3EB0"/>
    <w:rsid w:val="004B6548"/>
    <w:rsid w:val="004C0D6C"/>
    <w:rsid w:val="004C1A8C"/>
    <w:rsid w:val="004C20F0"/>
    <w:rsid w:val="004C2B7F"/>
    <w:rsid w:val="004C55BA"/>
    <w:rsid w:val="004C5945"/>
    <w:rsid w:val="004C7923"/>
    <w:rsid w:val="004C7A03"/>
    <w:rsid w:val="004D0815"/>
    <w:rsid w:val="004D1F6C"/>
    <w:rsid w:val="004D2EE5"/>
    <w:rsid w:val="004D455A"/>
    <w:rsid w:val="004D4BA0"/>
    <w:rsid w:val="004D603E"/>
    <w:rsid w:val="004D6A53"/>
    <w:rsid w:val="004D6C91"/>
    <w:rsid w:val="004D7C4A"/>
    <w:rsid w:val="004E02B9"/>
    <w:rsid w:val="004E36E6"/>
    <w:rsid w:val="004E3A7B"/>
    <w:rsid w:val="004E6BDD"/>
    <w:rsid w:val="004F6B59"/>
    <w:rsid w:val="005001B2"/>
    <w:rsid w:val="00507DD8"/>
    <w:rsid w:val="0051243C"/>
    <w:rsid w:val="00515261"/>
    <w:rsid w:val="00517A4B"/>
    <w:rsid w:val="00520DF6"/>
    <w:rsid w:val="00521B91"/>
    <w:rsid w:val="00523DB2"/>
    <w:rsid w:val="005261AF"/>
    <w:rsid w:val="005310CF"/>
    <w:rsid w:val="00531A1D"/>
    <w:rsid w:val="00532381"/>
    <w:rsid w:val="005345F5"/>
    <w:rsid w:val="0053723B"/>
    <w:rsid w:val="005373AA"/>
    <w:rsid w:val="005375DB"/>
    <w:rsid w:val="005409C1"/>
    <w:rsid w:val="0054615C"/>
    <w:rsid w:val="0055387F"/>
    <w:rsid w:val="005539D0"/>
    <w:rsid w:val="0055421E"/>
    <w:rsid w:val="005556E8"/>
    <w:rsid w:val="00555A8F"/>
    <w:rsid w:val="005562B7"/>
    <w:rsid w:val="00560CA1"/>
    <w:rsid w:val="00562CD2"/>
    <w:rsid w:val="005654B9"/>
    <w:rsid w:val="00567189"/>
    <w:rsid w:val="00567980"/>
    <w:rsid w:val="00567B1C"/>
    <w:rsid w:val="0057575F"/>
    <w:rsid w:val="00575D42"/>
    <w:rsid w:val="0058245B"/>
    <w:rsid w:val="00583C99"/>
    <w:rsid w:val="0058460F"/>
    <w:rsid w:val="005859D5"/>
    <w:rsid w:val="00585C37"/>
    <w:rsid w:val="00586B29"/>
    <w:rsid w:val="005870D7"/>
    <w:rsid w:val="00590737"/>
    <w:rsid w:val="005912EC"/>
    <w:rsid w:val="00591697"/>
    <w:rsid w:val="00593C75"/>
    <w:rsid w:val="00594084"/>
    <w:rsid w:val="00597376"/>
    <w:rsid w:val="005A07E5"/>
    <w:rsid w:val="005A0822"/>
    <w:rsid w:val="005A3898"/>
    <w:rsid w:val="005A5E9D"/>
    <w:rsid w:val="005A6EF1"/>
    <w:rsid w:val="005B0D6C"/>
    <w:rsid w:val="005B1D97"/>
    <w:rsid w:val="005B322E"/>
    <w:rsid w:val="005C6574"/>
    <w:rsid w:val="005C6601"/>
    <w:rsid w:val="005D6640"/>
    <w:rsid w:val="005D6ECB"/>
    <w:rsid w:val="005D7B48"/>
    <w:rsid w:val="005E2742"/>
    <w:rsid w:val="005E2BA5"/>
    <w:rsid w:val="005E2F78"/>
    <w:rsid w:val="005E30E7"/>
    <w:rsid w:val="005E4F37"/>
    <w:rsid w:val="005E63D4"/>
    <w:rsid w:val="005E7009"/>
    <w:rsid w:val="005E76D7"/>
    <w:rsid w:val="005E77F3"/>
    <w:rsid w:val="005F178E"/>
    <w:rsid w:val="005F2963"/>
    <w:rsid w:val="005F2DDE"/>
    <w:rsid w:val="005F2FA1"/>
    <w:rsid w:val="005F48C2"/>
    <w:rsid w:val="006020A9"/>
    <w:rsid w:val="006033DC"/>
    <w:rsid w:val="006055C0"/>
    <w:rsid w:val="00605700"/>
    <w:rsid w:val="0060598F"/>
    <w:rsid w:val="00605C60"/>
    <w:rsid w:val="00605F39"/>
    <w:rsid w:val="00607747"/>
    <w:rsid w:val="0061117B"/>
    <w:rsid w:val="00613481"/>
    <w:rsid w:val="0062148D"/>
    <w:rsid w:val="006216BA"/>
    <w:rsid w:val="006272E1"/>
    <w:rsid w:val="00630E47"/>
    <w:rsid w:val="0063522A"/>
    <w:rsid w:val="00636693"/>
    <w:rsid w:val="006373BD"/>
    <w:rsid w:val="00637F47"/>
    <w:rsid w:val="00641DCB"/>
    <w:rsid w:val="00646D96"/>
    <w:rsid w:val="00651340"/>
    <w:rsid w:val="006522B2"/>
    <w:rsid w:val="006547C9"/>
    <w:rsid w:val="00654C3E"/>
    <w:rsid w:val="00655593"/>
    <w:rsid w:val="00656B18"/>
    <w:rsid w:val="00656F68"/>
    <w:rsid w:val="00657D4F"/>
    <w:rsid w:val="00665F75"/>
    <w:rsid w:val="00666DA8"/>
    <w:rsid w:val="006705C3"/>
    <w:rsid w:val="00673631"/>
    <w:rsid w:val="00677757"/>
    <w:rsid w:val="00680047"/>
    <w:rsid w:val="00680C0A"/>
    <w:rsid w:val="00681D34"/>
    <w:rsid w:val="00682803"/>
    <w:rsid w:val="00682B02"/>
    <w:rsid w:val="0068393E"/>
    <w:rsid w:val="00685EA5"/>
    <w:rsid w:val="00687C43"/>
    <w:rsid w:val="0069201E"/>
    <w:rsid w:val="006924DD"/>
    <w:rsid w:val="00694242"/>
    <w:rsid w:val="006947A1"/>
    <w:rsid w:val="00697401"/>
    <w:rsid w:val="006A0419"/>
    <w:rsid w:val="006A1BDF"/>
    <w:rsid w:val="006A2E80"/>
    <w:rsid w:val="006A35F4"/>
    <w:rsid w:val="006A5647"/>
    <w:rsid w:val="006A56DB"/>
    <w:rsid w:val="006B151E"/>
    <w:rsid w:val="006B5E21"/>
    <w:rsid w:val="006C1D12"/>
    <w:rsid w:val="006C3BC8"/>
    <w:rsid w:val="006C3C1A"/>
    <w:rsid w:val="006C5B80"/>
    <w:rsid w:val="006C7D15"/>
    <w:rsid w:val="006D347E"/>
    <w:rsid w:val="006D3D74"/>
    <w:rsid w:val="006D4ABF"/>
    <w:rsid w:val="006D5916"/>
    <w:rsid w:val="006D70B2"/>
    <w:rsid w:val="006E0E99"/>
    <w:rsid w:val="006E1136"/>
    <w:rsid w:val="006E280E"/>
    <w:rsid w:val="006E2FA1"/>
    <w:rsid w:val="006E6765"/>
    <w:rsid w:val="006E7435"/>
    <w:rsid w:val="006F09BA"/>
    <w:rsid w:val="006F779F"/>
    <w:rsid w:val="006F7FCD"/>
    <w:rsid w:val="00700650"/>
    <w:rsid w:val="00705664"/>
    <w:rsid w:val="00705BA5"/>
    <w:rsid w:val="00710AA6"/>
    <w:rsid w:val="00712ABB"/>
    <w:rsid w:val="00714E00"/>
    <w:rsid w:val="00715A33"/>
    <w:rsid w:val="00721980"/>
    <w:rsid w:val="00722A03"/>
    <w:rsid w:val="00725B0F"/>
    <w:rsid w:val="00725E8D"/>
    <w:rsid w:val="00740F97"/>
    <w:rsid w:val="00743A51"/>
    <w:rsid w:val="00744A11"/>
    <w:rsid w:val="007479FC"/>
    <w:rsid w:val="00750DC5"/>
    <w:rsid w:val="007516C9"/>
    <w:rsid w:val="0075171E"/>
    <w:rsid w:val="0075187E"/>
    <w:rsid w:val="007572AE"/>
    <w:rsid w:val="007574C3"/>
    <w:rsid w:val="0076083C"/>
    <w:rsid w:val="00761FD2"/>
    <w:rsid w:val="0076242D"/>
    <w:rsid w:val="00764EFF"/>
    <w:rsid w:val="00773BF4"/>
    <w:rsid w:val="00775314"/>
    <w:rsid w:val="00777EA2"/>
    <w:rsid w:val="0079054E"/>
    <w:rsid w:val="007913E1"/>
    <w:rsid w:val="007916E3"/>
    <w:rsid w:val="00795542"/>
    <w:rsid w:val="007A1EA3"/>
    <w:rsid w:val="007A26A3"/>
    <w:rsid w:val="007A2B89"/>
    <w:rsid w:val="007A36F5"/>
    <w:rsid w:val="007A46B9"/>
    <w:rsid w:val="007A72ED"/>
    <w:rsid w:val="007A7485"/>
    <w:rsid w:val="007A780F"/>
    <w:rsid w:val="007A7C13"/>
    <w:rsid w:val="007A7C40"/>
    <w:rsid w:val="007B2BC5"/>
    <w:rsid w:val="007B5FC3"/>
    <w:rsid w:val="007B695B"/>
    <w:rsid w:val="007B69BD"/>
    <w:rsid w:val="007B6F71"/>
    <w:rsid w:val="007C0068"/>
    <w:rsid w:val="007C194F"/>
    <w:rsid w:val="007C3F13"/>
    <w:rsid w:val="007C7C60"/>
    <w:rsid w:val="007D44E4"/>
    <w:rsid w:val="007D5C97"/>
    <w:rsid w:val="007D5E7C"/>
    <w:rsid w:val="007D6587"/>
    <w:rsid w:val="007E1486"/>
    <w:rsid w:val="007E235B"/>
    <w:rsid w:val="007E615E"/>
    <w:rsid w:val="007E6826"/>
    <w:rsid w:val="007E6CD0"/>
    <w:rsid w:val="007F0ECA"/>
    <w:rsid w:val="007F1DD7"/>
    <w:rsid w:val="007F2338"/>
    <w:rsid w:val="007F6DDD"/>
    <w:rsid w:val="008006C2"/>
    <w:rsid w:val="00802516"/>
    <w:rsid w:val="0080379F"/>
    <w:rsid w:val="00804A34"/>
    <w:rsid w:val="008066D6"/>
    <w:rsid w:val="0081196C"/>
    <w:rsid w:val="008230D6"/>
    <w:rsid w:val="00824775"/>
    <w:rsid w:val="008318EB"/>
    <w:rsid w:val="00833C52"/>
    <w:rsid w:val="008344AE"/>
    <w:rsid w:val="00843A21"/>
    <w:rsid w:val="0084457B"/>
    <w:rsid w:val="008532FD"/>
    <w:rsid w:val="008539DB"/>
    <w:rsid w:val="00856933"/>
    <w:rsid w:val="00861946"/>
    <w:rsid w:val="008623BF"/>
    <w:rsid w:val="008640F0"/>
    <w:rsid w:val="00867901"/>
    <w:rsid w:val="008728B2"/>
    <w:rsid w:val="008752E5"/>
    <w:rsid w:val="008759C9"/>
    <w:rsid w:val="0088017B"/>
    <w:rsid w:val="0088255D"/>
    <w:rsid w:val="008845F0"/>
    <w:rsid w:val="00884F88"/>
    <w:rsid w:val="00890587"/>
    <w:rsid w:val="00890FD2"/>
    <w:rsid w:val="008935D5"/>
    <w:rsid w:val="00894162"/>
    <w:rsid w:val="00896177"/>
    <w:rsid w:val="008A023D"/>
    <w:rsid w:val="008A0602"/>
    <w:rsid w:val="008A15E6"/>
    <w:rsid w:val="008A48D4"/>
    <w:rsid w:val="008A57C6"/>
    <w:rsid w:val="008A6CE6"/>
    <w:rsid w:val="008A7726"/>
    <w:rsid w:val="008B0703"/>
    <w:rsid w:val="008B1076"/>
    <w:rsid w:val="008B1D19"/>
    <w:rsid w:val="008B1E8D"/>
    <w:rsid w:val="008B3D84"/>
    <w:rsid w:val="008B5034"/>
    <w:rsid w:val="008B5651"/>
    <w:rsid w:val="008B6B25"/>
    <w:rsid w:val="008C13A6"/>
    <w:rsid w:val="008C40A5"/>
    <w:rsid w:val="008C54DA"/>
    <w:rsid w:val="008D2C77"/>
    <w:rsid w:val="008D3C6E"/>
    <w:rsid w:val="008E1BFA"/>
    <w:rsid w:val="008E3734"/>
    <w:rsid w:val="008E61FB"/>
    <w:rsid w:val="008F1960"/>
    <w:rsid w:val="008F3B90"/>
    <w:rsid w:val="008F423E"/>
    <w:rsid w:val="008F68B1"/>
    <w:rsid w:val="008F732B"/>
    <w:rsid w:val="00901AC6"/>
    <w:rsid w:val="00902D8A"/>
    <w:rsid w:val="00907295"/>
    <w:rsid w:val="00910991"/>
    <w:rsid w:val="00911969"/>
    <w:rsid w:val="009141ED"/>
    <w:rsid w:val="00916CC3"/>
    <w:rsid w:val="009175C9"/>
    <w:rsid w:val="00920B2A"/>
    <w:rsid w:val="00922750"/>
    <w:rsid w:val="00922A99"/>
    <w:rsid w:val="00925604"/>
    <w:rsid w:val="00925915"/>
    <w:rsid w:val="00931AD4"/>
    <w:rsid w:val="00933143"/>
    <w:rsid w:val="0093447F"/>
    <w:rsid w:val="0093509C"/>
    <w:rsid w:val="00936551"/>
    <w:rsid w:val="00937291"/>
    <w:rsid w:val="00937650"/>
    <w:rsid w:val="00940421"/>
    <w:rsid w:val="0094245E"/>
    <w:rsid w:val="009448C4"/>
    <w:rsid w:val="0094592E"/>
    <w:rsid w:val="0094592F"/>
    <w:rsid w:val="00946296"/>
    <w:rsid w:val="00951C55"/>
    <w:rsid w:val="009521BF"/>
    <w:rsid w:val="009525E6"/>
    <w:rsid w:val="009529A6"/>
    <w:rsid w:val="00954103"/>
    <w:rsid w:val="00956775"/>
    <w:rsid w:val="00957F86"/>
    <w:rsid w:val="00957FED"/>
    <w:rsid w:val="0096089A"/>
    <w:rsid w:val="00961141"/>
    <w:rsid w:val="009628EF"/>
    <w:rsid w:val="00964753"/>
    <w:rsid w:val="00966E80"/>
    <w:rsid w:val="0097062A"/>
    <w:rsid w:val="00972384"/>
    <w:rsid w:val="00973FA5"/>
    <w:rsid w:val="00975194"/>
    <w:rsid w:val="009760AA"/>
    <w:rsid w:val="009762B1"/>
    <w:rsid w:val="00976541"/>
    <w:rsid w:val="00981EEE"/>
    <w:rsid w:val="00985B2E"/>
    <w:rsid w:val="00986082"/>
    <w:rsid w:val="00990C0C"/>
    <w:rsid w:val="0099222E"/>
    <w:rsid w:val="009930F6"/>
    <w:rsid w:val="0099796F"/>
    <w:rsid w:val="009A23F6"/>
    <w:rsid w:val="009A2E42"/>
    <w:rsid w:val="009A4F19"/>
    <w:rsid w:val="009A5334"/>
    <w:rsid w:val="009A70CC"/>
    <w:rsid w:val="009B0908"/>
    <w:rsid w:val="009B1EB7"/>
    <w:rsid w:val="009B66D8"/>
    <w:rsid w:val="009B7A88"/>
    <w:rsid w:val="009C01F7"/>
    <w:rsid w:val="009C03DA"/>
    <w:rsid w:val="009C054F"/>
    <w:rsid w:val="009C15D7"/>
    <w:rsid w:val="009C1FAE"/>
    <w:rsid w:val="009C26F3"/>
    <w:rsid w:val="009C3A5E"/>
    <w:rsid w:val="009C3B85"/>
    <w:rsid w:val="009C50D4"/>
    <w:rsid w:val="009D20F0"/>
    <w:rsid w:val="009D44DF"/>
    <w:rsid w:val="009D46E8"/>
    <w:rsid w:val="009D598D"/>
    <w:rsid w:val="009D6A1C"/>
    <w:rsid w:val="009E292E"/>
    <w:rsid w:val="009E2C10"/>
    <w:rsid w:val="009E3473"/>
    <w:rsid w:val="009E3B3C"/>
    <w:rsid w:val="009E4A22"/>
    <w:rsid w:val="009E5C3C"/>
    <w:rsid w:val="009E68E7"/>
    <w:rsid w:val="009F0A74"/>
    <w:rsid w:val="009F3080"/>
    <w:rsid w:val="009F3A44"/>
    <w:rsid w:val="009F4AD7"/>
    <w:rsid w:val="009F5B19"/>
    <w:rsid w:val="009F6DEF"/>
    <w:rsid w:val="00A0332B"/>
    <w:rsid w:val="00A058DC"/>
    <w:rsid w:val="00A07155"/>
    <w:rsid w:val="00A07959"/>
    <w:rsid w:val="00A129D5"/>
    <w:rsid w:val="00A12C21"/>
    <w:rsid w:val="00A15837"/>
    <w:rsid w:val="00A20A2A"/>
    <w:rsid w:val="00A20B48"/>
    <w:rsid w:val="00A21BBD"/>
    <w:rsid w:val="00A21CA4"/>
    <w:rsid w:val="00A22AF4"/>
    <w:rsid w:val="00A262E9"/>
    <w:rsid w:val="00A263B9"/>
    <w:rsid w:val="00A26496"/>
    <w:rsid w:val="00A272BB"/>
    <w:rsid w:val="00A27B95"/>
    <w:rsid w:val="00A27BDF"/>
    <w:rsid w:val="00A27D89"/>
    <w:rsid w:val="00A27EDC"/>
    <w:rsid w:val="00A3151D"/>
    <w:rsid w:val="00A33169"/>
    <w:rsid w:val="00A33277"/>
    <w:rsid w:val="00A3335C"/>
    <w:rsid w:val="00A33D18"/>
    <w:rsid w:val="00A402AF"/>
    <w:rsid w:val="00A413AD"/>
    <w:rsid w:val="00A42B56"/>
    <w:rsid w:val="00A479A2"/>
    <w:rsid w:val="00A51CFD"/>
    <w:rsid w:val="00A547AE"/>
    <w:rsid w:val="00A60408"/>
    <w:rsid w:val="00A615E6"/>
    <w:rsid w:val="00A615EE"/>
    <w:rsid w:val="00A63D25"/>
    <w:rsid w:val="00A6618D"/>
    <w:rsid w:val="00A669EA"/>
    <w:rsid w:val="00A7115B"/>
    <w:rsid w:val="00A76BFB"/>
    <w:rsid w:val="00A87763"/>
    <w:rsid w:val="00A907AA"/>
    <w:rsid w:val="00A936B5"/>
    <w:rsid w:val="00AA0F60"/>
    <w:rsid w:val="00AA366D"/>
    <w:rsid w:val="00AA6EF0"/>
    <w:rsid w:val="00AB200F"/>
    <w:rsid w:val="00AB6E0A"/>
    <w:rsid w:val="00AC14CC"/>
    <w:rsid w:val="00AC5178"/>
    <w:rsid w:val="00AC57D7"/>
    <w:rsid w:val="00AD167D"/>
    <w:rsid w:val="00AD3B6D"/>
    <w:rsid w:val="00AD3EE0"/>
    <w:rsid w:val="00AD4167"/>
    <w:rsid w:val="00AD4961"/>
    <w:rsid w:val="00AD61DC"/>
    <w:rsid w:val="00AE29FC"/>
    <w:rsid w:val="00AE2E77"/>
    <w:rsid w:val="00AE2F59"/>
    <w:rsid w:val="00AE4F99"/>
    <w:rsid w:val="00AE7987"/>
    <w:rsid w:val="00AF454E"/>
    <w:rsid w:val="00AF6D0D"/>
    <w:rsid w:val="00B0269C"/>
    <w:rsid w:val="00B036A4"/>
    <w:rsid w:val="00B059C1"/>
    <w:rsid w:val="00B07006"/>
    <w:rsid w:val="00B07DB0"/>
    <w:rsid w:val="00B11040"/>
    <w:rsid w:val="00B13021"/>
    <w:rsid w:val="00B13D7D"/>
    <w:rsid w:val="00B16A98"/>
    <w:rsid w:val="00B206F2"/>
    <w:rsid w:val="00B21B1C"/>
    <w:rsid w:val="00B22183"/>
    <w:rsid w:val="00B23DE2"/>
    <w:rsid w:val="00B240DF"/>
    <w:rsid w:val="00B25A1E"/>
    <w:rsid w:val="00B315A0"/>
    <w:rsid w:val="00B316CD"/>
    <w:rsid w:val="00B3232D"/>
    <w:rsid w:val="00B34DB9"/>
    <w:rsid w:val="00B353FD"/>
    <w:rsid w:val="00B354FD"/>
    <w:rsid w:val="00B36155"/>
    <w:rsid w:val="00B370B3"/>
    <w:rsid w:val="00B40EEF"/>
    <w:rsid w:val="00B41388"/>
    <w:rsid w:val="00B4425E"/>
    <w:rsid w:val="00B45728"/>
    <w:rsid w:val="00B461A8"/>
    <w:rsid w:val="00B51A2B"/>
    <w:rsid w:val="00B5315B"/>
    <w:rsid w:val="00B53251"/>
    <w:rsid w:val="00B56583"/>
    <w:rsid w:val="00B57338"/>
    <w:rsid w:val="00B61B2E"/>
    <w:rsid w:val="00B626CE"/>
    <w:rsid w:val="00B671E5"/>
    <w:rsid w:val="00B725FF"/>
    <w:rsid w:val="00B73767"/>
    <w:rsid w:val="00B758C9"/>
    <w:rsid w:val="00B76DCA"/>
    <w:rsid w:val="00B81192"/>
    <w:rsid w:val="00B813E6"/>
    <w:rsid w:val="00B81584"/>
    <w:rsid w:val="00B86EA5"/>
    <w:rsid w:val="00B87E8A"/>
    <w:rsid w:val="00B87E8D"/>
    <w:rsid w:val="00B943E6"/>
    <w:rsid w:val="00B94E6C"/>
    <w:rsid w:val="00B9565F"/>
    <w:rsid w:val="00B96064"/>
    <w:rsid w:val="00BA4BEF"/>
    <w:rsid w:val="00BA4D8C"/>
    <w:rsid w:val="00BB38DE"/>
    <w:rsid w:val="00BB7E9A"/>
    <w:rsid w:val="00BC015A"/>
    <w:rsid w:val="00BC0927"/>
    <w:rsid w:val="00BC1167"/>
    <w:rsid w:val="00BC6906"/>
    <w:rsid w:val="00BC7F97"/>
    <w:rsid w:val="00BD0350"/>
    <w:rsid w:val="00BD0700"/>
    <w:rsid w:val="00BD1961"/>
    <w:rsid w:val="00BD26B7"/>
    <w:rsid w:val="00BD5867"/>
    <w:rsid w:val="00BD6F0C"/>
    <w:rsid w:val="00BE0D5C"/>
    <w:rsid w:val="00BE1303"/>
    <w:rsid w:val="00BF0117"/>
    <w:rsid w:val="00BF163D"/>
    <w:rsid w:val="00BF1B5E"/>
    <w:rsid w:val="00BF6C44"/>
    <w:rsid w:val="00C00573"/>
    <w:rsid w:val="00C00637"/>
    <w:rsid w:val="00C031A5"/>
    <w:rsid w:val="00C0618B"/>
    <w:rsid w:val="00C07452"/>
    <w:rsid w:val="00C13810"/>
    <w:rsid w:val="00C14107"/>
    <w:rsid w:val="00C141DD"/>
    <w:rsid w:val="00C15D33"/>
    <w:rsid w:val="00C20B55"/>
    <w:rsid w:val="00C2473D"/>
    <w:rsid w:val="00C250A7"/>
    <w:rsid w:val="00C26604"/>
    <w:rsid w:val="00C34521"/>
    <w:rsid w:val="00C3465A"/>
    <w:rsid w:val="00C407CF"/>
    <w:rsid w:val="00C41173"/>
    <w:rsid w:val="00C41EDB"/>
    <w:rsid w:val="00C42169"/>
    <w:rsid w:val="00C442A6"/>
    <w:rsid w:val="00C454C9"/>
    <w:rsid w:val="00C45923"/>
    <w:rsid w:val="00C53176"/>
    <w:rsid w:val="00C57981"/>
    <w:rsid w:val="00C607CF"/>
    <w:rsid w:val="00C60D66"/>
    <w:rsid w:val="00C61884"/>
    <w:rsid w:val="00C6261D"/>
    <w:rsid w:val="00C6400D"/>
    <w:rsid w:val="00C739FF"/>
    <w:rsid w:val="00C73DE2"/>
    <w:rsid w:val="00C73FBF"/>
    <w:rsid w:val="00C8020E"/>
    <w:rsid w:val="00C807BD"/>
    <w:rsid w:val="00C80B0A"/>
    <w:rsid w:val="00C82C14"/>
    <w:rsid w:val="00C83E07"/>
    <w:rsid w:val="00C83E1B"/>
    <w:rsid w:val="00C9010D"/>
    <w:rsid w:val="00C925DE"/>
    <w:rsid w:val="00C954A7"/>
    <w:rsid w:val="00C9632C"/>
    <w:rsid w:val="00CA0C48"/>
    <w:rsid w:val="00CA40CD"/>
    <w:rsid w:val="00CA4290"/>
    <w:rsid w:val="00CA5603"/>
    <w:rsid w:val="00CA6163"/>
    <w:rsid w:val="00CB2EA1"/>
    <w:rsid w:val="00CB3350"/>
    <w:rsid w:val="00CB4400"/>
    <w:rsid w:val="00CB7538"/>
    <w:rsid w:val="00CC09C9"/>
    <w:rsid w:val="00CC3458"/>
    <w:rsid w:val="00CC53C2"/>
    <w:rsid w:val="00CC5B71"/>
    <w:rsid w:val="00CC5C35"/>
    <w:rsid w:val="00CC70D7"/>
    <w:rsid w:val="00CD1279"/>
    <w:rsid w:val="00CD2446"/>
    <w:rsid w:val="00CD2D7D"/>
    <w:rsid w:val="00CD4E02"/>
    <w:rsid w:val="00CD6769"/>
    <w:rsid w:val="00CE0E97"/>
    <w:rsid w:val="00CE1925"/>
    <w:rsid w:val="00CE1F93"/>
    <w:rsid w:val="00CE3CA0"/>
    <w:rsid w:val="00CE543E"/>
    <w:rsid w:val="00CE76B2"/>
    <w:rsid w:val="00CF173F"/>
    <w:rsid w:val="00CF22A6"/>
    <w:rsid w:val="00CF2B02"/>
    <w:rsid w:val="00CF7261"/>
    <w:rsid w:val="00D003B4"/>
    <w:rsid w:val="00D025B3"/>
    <w:rsid w:val="00D054C9"/>
    <w:rsid w:val="00D06273"/>
    <w:rsid w:val="00D073C9"/>
    <w:rsid w:val="00D11119"/>
    <w:rsid w:val="00D11B8D"/>
    <w:rsid w:val="00D14AFD"/>
    <w:rsid w:val="00D15B31"/>
    <w:rsid w:val="00D17CE3"/>
    <w:rsid w:val="00D205BE"/>
    <w:rsid w:val="00D21560"/>
    <w:rsid w:val="00D21E38"/>
    <w:rsid w:val="00D2356A"/>
    <w:rsid w:val="00D244C7"/>
    <w:rsid w:val="00D273B8"/>
    <w:rsid w:val="00D307C6"/>
    <w:rsid w:val="00D30A33"/>
    <w:rsid w:val="00D33CB6"/>
    <w:rsid w:val="00D34316"/>
    <w:rsid w:val="00D344D3"/>
    <w:rsid w:val="00D344DC"/>
    <w:rsid w:val="00D346D6"/>
    <w:rsid w:val="00D347E0"/>
    <w:rsid w:val="00D3487F"/>
    <w:rsid w:val="00D351DC"/>
    <w:rsid w:val="00D356FB"/>
    <w:rsid w:val="00D36D30"/>
    <w:rsid w:val="00D37E20"/>
    <w:rsid w:val="00D41D70"/>
    <w:rsid w:val="00D44E22"/>
    <w:rsid w:val="00D46D49"/>
    <w:rsid w:val="00D5162E"/>
    <w:rsid w:val="00D51688"/>
    <w:rsid w:val="00D53A2F"/>
    <w:rsid w:val="00D57F4C"/>
    <w:rsid w:val="00D61710"/>
    <w:rsid w:val="00D65524"/>
    <w:rsid w:val="00D6758D"/>
    <w:rsid w:val="00D703B1"/>
    <w:rsid w:val="00D73B0B"/>
    <w:rsid w:val="00D75B69"/>
    <w:rsid w:val="00D778AC"/>
    <w:rsid w:val="00D81B82"/>
    <w:rsid w:val="00D83226"/>
    <w:rsid w:val="00D832B5"/>
    <w:rsid w:val="00D835C0"/>
    <w:rsid w:val="00D83B4B"/>
    <w:rsid w:val="00D850B8"/>
    <w:rsid w:val="00D85BB9"/>
    <w:rsid w:val="00D865F6"/>
    <w:rsid w:val="00D94647"/>
    <w:rsid w:val="00D94956"/>
    <w:rsid w:val="00D96365"/>
    <w:rsid w:val="00DA28AD"/>
    <w:rsid w:val="00DA2DAE"/>
    <w:rsid w:val="00DA5F2D"/>
    <w:rsid w:val="00DA659C"/>
    <w:rsid w:val="00DA7C95"/>
    <w:rsid w:val="00DB0645"/>
    <w:rsid w:val="00DB3A65"/>
    <w:rsid w:val="00DB3D2A"/>
    <w:rsid w:val="00DB3F5A"/>
    <w:rsid w:val="00DB6561"/>
    <w:rsid w:val="00DC13E9"/>
    <w:rsid w:val="00DC437A"/>
    <w:rsid w:val="00DC45EF"/>
    <w:rsid w:val="00DC7CBB"/>
    <w:rsid w:val="00DD7F75"/>
    <w:rsid w:val="00DE1B0A"/>
    <w:rsid w:val="00DE1C44"/>
    <w:rsid w:val="00DE2E58"/>
    <w:rsid w:val="00DE5AEB"/>
    <w:rsid w:val="00DF2A0A"/>
    <w:rsid w:val="00DF2E7D"/>
    <w:rsid w:val="00DF3157"/>
    <w:rsid w:val="00E00507"/>
    <w:rsid w:val="00E01736"/>
    <w:rsid w:val="00E039A2"/>
    <w:rsid w:val="00E0408A"/>
    <w:rsid w:val="00E04A80"/>
    <w:rsid w:val="00E16C88"/>
    <w:rsid w:val="00E17236"/>
    <w:rsid w:val="00E1723D"/>
    <w:rsid w:val="00E21167"/>
    <w:rsid w:val="00E21F7C"/>
    <w:rsid w:val="00E24C5A"/>
    <w:rsid w:val="00E35478"/>
    <w:rsid w:val="00E35C9E"/>
    <w:rsid w:val="00E35D19"/>
    <w:rsid w:val="00E40BE0"/>
    <w:rsid w:val="00E41048"/>
    <w:rsid w:val="00E43287"/>
    <w:rsid w:val="00E46FFE"/>
    <w:rsid w:val="00E52843"/>
    <w:rsid w:val="00E539BB"/>
    <w:rsid w:val="00E56161"/>
    <w:rsid w:val="00E57C8D"/>
    <w:rsid w:val="00E66A7A"/>
    <w:rsid w:val="00E71DEB"/>
    <w:rsid w:val="00E732ED"/>
    <w:rsid w:val="00E73E3B"/>
    <w:rsid w:val="00E74E38"/>
    <w:rsid w:val="00E832A9"/>
    <w:rsid w:val="00E86F8B"/>
    <w:rsid w:val="00E92667"/>
    <w:rsid w:val="00E95B03"/>
    <w:rsid w:val="00E97D50"/>
    <w:rsid w:val="00EA0680"/>
    <w:rsid w:val="00EA1805"/>
    <w:rsid w:val="00EA2029"/>
    <w:rsid w:val="00EA213F"/>
    <w:rsid w:val="00EA5324"/>
    <w:rsid w:val="00EA5C67"/>
    <w:rsid w:val="00EA6EF5"/>
    <w:rsid w:val="00EB0372"/>
    <w:rsid w:val="00EC1CB6"/>
    <w:rsid w:val="00EC2615"/>
    <w:rsid w:val="00EC4C6F"/>
    <w:rsid w:val="00EC75B3"/>
    <w:rsid w:val="00EC7680"/>
    <w:rsid w:val="00ED2574"/>
    <w:rsid w:val="00ED5736"/>
    <w:rsid w:val="00ED5C7C"/>
    <w:rsid w:val="00EE2327"/>
    <w:rsid w:val="00EE2513"/>
    <w:rsid w:val="00EE2CDA"/>
    <w:rsid w:val="00EE4F6C"/>
    <w:rsid w:val="00EE5574"/>
    <w:rsid w:val="00EE6296"/>
    <w:rsid w:val="00EE69B3"/>
    <w:rsid w:val="00EE6C9F"/>
    <w:rsid w:val="00EE7D6C"/>
    <w:rsid w:val="00EF0DBF"/>
    <w:rsid w:val="00EF1457"/>
    <w:rsid w:val="00EF35BB"/>
    <w:rsid w:val="00F03923"/>
    <w:rsid w:val="00F03A32"/>
    <w:rsid w:val="00F04707"/>
    <w:rsid w:val="00F04D61"/>
    <w:rsid w:val="00F058AD"/>
    <w:rsid w:val="00F05F20"/>
    <w:rsid w:val="00F07963"/>
    <w:rsid w:val="00F10602"/>
    <w:rsid w:val="00F10A88"/>
    <w:rsid w:val="00F10D3C"/>
    <w:rsid w:val="00F11247"/>
    <w:rsid w:val="00F11382"/>
    <w:rsid w:val="00F12A79"/>
    <w:rsid w:val="00F1316B"/>
    <w:rsid w:val="00F14AC6"/>
    <w:rsid w:val="00F14F0E"/>
    <w:rsid w:val="00F17654"/>
    <w:rsid w:val="00F17EB9"/>
    <w:rsid w:val="00F21973"/>
    <w:rsid w:val="00F23108"/>
    <w:rsid w:val="00F30011"/>
    <w:rsid w:val="00F30455"/>
    <w:rsid w:val="00F30D95"/>
    <w:rsid w:val="00F3131A"/>
    <w:rsid w:val="00F31B6E"/>
    <w:rsid w:val="00F31EF5"/>
    <w:rsid w:val="00F337B4"/>
    <w:rsid w:val="00F34023"/>
    <w:rsid w:val="00F35837"/>
    <w:rsid w:val="00F37CD2"/>
    <w:rsid w:val="00F37FC1"/>
    <w:rsid w:val="00F41733"/>
    <w:rsid w:val="00F4357B"/>
    <w:rsid w:val="00F451FD"/>
    <w:rsid w:val="00F4631D"/>
    <w:rsid w:val="00F502E2"/>
    <w:rsid w:val="00F506FF"/>
    <w:rsid w:val="00F52C08"/>
    <w:rsid w:val="00F54543"/>
    <w:rsid w:val="00F56C2A"/>
    <w:rsid w:val="00F62A0F"/>
    <w:rsid w:val="00F71787"/>
    <w:rsid w:val="00F727AE"/>
    <w:rsid w:val="00F74E79"/>
    <w:rsid w:val="00F77071"/>
    <w:rsid w:val="00F81922"/>
    <w:rsid w:val="00F83E77"/>
    <w:rsid w:val="00F840D4"/>
    <w:rsid w:val="00F84F6B"/>
    <w:rsid w:val="00F85C4C"/>
    <w:rsid w:val="00F86B2D"/>
    <w:rsid w:val="00F90AEA"/>
    <w:rsid w:val="00F91877"/>
    <w:rsid w:val="00F92E4D"/>
    <w:rsid w:val="00F96C28"/>
    <w:rsid w:val="00FA0D4A"/>
    <w:rsid w:val="00FA1DE6"/>
    <w:rsid w:val="00FA2A93"/>
    <w:rsid w:val="00FA3454"/>
    <w:rsid w:val="00FA37DE"/>
    <w:rsid w:val="00FA4BA4"/>
    <w:rsid w:val="00FA5681"/>
    <w:rsid w:val="00FA5847"/>
    <w:rsid w:val="00FA5CD6"/>
    <w:rsid w:val="00FA5D27"/>
    <w:rsid w:val="00FA7259"/>
    <w:rsid w:val="00FB0F67"/>
    <w:rsid w:val="00FB5D68"/>
    <w:rsid w:val="00FC13C4"/>
    <w:rsid w:val="00FC4F14"/>
    <w:rsid w:val="00FC5530"/>
    <w:rsid w:val="00FC7E13"/>
    <w:rsid w:val="00FD30FA"/>
    <w:rsid w:val="00FD4E85"/>
    <w:rsid w:val="00FD645E"/>
    <w:rsid w:val="00FE0AC4"/>
    <w:rsid w:val="00FE1A3D"/>
    <w:rsid w:val="00FE2130"/>
    <w:rsid w:val="00FE2CF0"/>
    <w:rsid w:val="00FE4234"/>
    <w:rsid w:val="00FE5059"/>
    <w:rsid w:val="00FE7EEB"/>
    <w:rsid w:val="00FF036F"/>
    <w:rsid w:val="00FF092A"/>
    <w:rsid w:val="00FF466F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4F200"/>
  <w15:docId w15:val="{A157797E-500C-4641-BC3C-C856A1C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F5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54C9"/>
  </w:style>
  <w:style w:type="paragraph" w:styleId="a7">
    <w:name w:val="header"/>
    <w:basedOn w:val="a"/>
    <w:link w:val="a8"/>
    <w:uiPriority w:val="99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78FA"/>
    <w:rPr>
      <w:kern w:val="2"/>
      <w:sz w:val="21"/>
      <w:szCs w:val="24"/>
    </w:rPr>
  </w:style>
  <w:style w:type="paragraph" w:styleId="a9">
    <w:name w:val="footer"/>
    <w:basedOn w:val="a"/>
    <w:link w:val="aa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78FA"/>
    <w:rPr>
      <w:kern w:val="2"/>
      <w:sz w:val="21"/>
      <w:szCs w:val="24"/>
    </w:rPr>
  </w:style>
  <w:style w:type="paragraph" w:styleId="ab">
    <w:name w:val="Balloon Text"/>
    <w:basedOn w:val="a"/>
    <w:link w:val="ac"/>
    <w:rsid w:val="0040745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74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6522B2"/>
  </w:style>
  <w:style w:type="character" w:customStyle="1" w:styleId="qug">
    <w:name w:val="_qug"/>
    <w:basedOn w:val="a0"/>
    <w:rsid w:val="001E15DE"/>
  </w:style>
  <w:style w:type="character" w:customStyle="1" w:styleId="xbe">
    <w:name w:val="_xbe"/>
    <w:basedOn w:val="a0"/>
    <w:rsid w:val="00F86B2D"/>
  </w:style>
  <w:style w:type="character" w:customStyle="1" w:styleId="1">
    <w:name w:val="未解決のメンション1"/>
    <w:basedOn w:val="a0"/>
    <w:uiPriority w:val="99"/>
    <w:semiHidden/>
    <w:unhideWhenUsed/>
    <w:rsid w:val="00D6552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B42D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footnote text"/>
    <w:basedOn w:val="a"/>
    <w:link w:val="af"/>
    <w:semiHidden/>
    <w:unhideWhenUsed/>
    <w:rsid w:val="002F351F"/>
    <w:pPr>
      <w:snapToGrid w:val="0"/>
      <w:jc w:val="left"/>
    </w:pPr>
  </w:style>
  <w:style w:type="character" w:customStyle="1" w:styleId="af">
    <w:name w:val="脚注文字列 (文字)"/>
    <w:basedOn w:val="a0"/>
    <w:link w:val="ae"/>
    <w:semiHidden/>
    <w:rsid w:val="002F351F"/>
    <w:rPr>
      <w:kern w:val="2"/>
      <w:sz w:val="21"/>
      <w:szCs w:val="24"/>
    </w:rPr>
  </w:style>
  <w:style w:type="character" w:styleId="af0">
    <w:name w:val="footnote reference"/>
    <w:basedOn w:val="a0"/>
    <w:semiHidden/>
    <w:unhideWhenUsed/>
    <w:rsid w:val="002F351F"/>
    <w:rPr>
      <w:vertAlign w:val="superscript"/>
    </w:rPr>
  </w:style>
  <w:style w:type="character" w:styleId="af1">
    <w:name w:val="Strong"/>
    <w:basedOn w:val="a0"/>
    <w:uiPriority w:val="22"/>
    <w:qFormat/>
    <w:rsid w:val="001F5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8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0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36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904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8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9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o-ra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t@npo-ra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D6BB-3D75-4888-9C4D-536F2ED3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RAC2013研究集会案内</vt:lpstr>
      <vt:lpstr>特定非営利活動法人　街・建築・文化再生集団</vt:lpstr>
    </vt:vector>
  </TitlesOfParts>
  <Company>アトリエ蔵</Company>
  <LinksUpToDate>false</LinksUpToDate>
  <CharactersWithSpaces>3476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6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RAC2013研究集会案内</dc:title>
  <dc:creator>中村　武</dc:creator>
  <cp:lastModifiedBy>武 中村</cp:lastModifiedBy>
  <cp:revision>30</cp:revision>
  <cp:lastPrinted>2022-08-31T09:51:00Z</cp:lastPrinted>
  <dcterms:created xsi:type="dcterms:W3CDTF">2022-11-14T04:05:00Z</dcterms:created>
  <dcterms:modified xsi:type="dcterms:W3CDTF">2024-08-13T10:50:00Z</dcterms:modified>
</cp:coreProperties>
</file>